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B5B3" w14:textId="77777777" w:rsidR="000C74F5" w:rsidRPr="000C74F5" w:rsidRDefault="000C74F5"/>
    <w:p w14:paraId="7705D413" w14:textId="05307C18" w:rsidR="000C74F5" w:rsidRDefault="000C74F5">
      <w:r w:rsidRPr="000C74F5">
        <w:t>Present:</w:t>
      </w:r>
    </w:p>
    <w:p w14:paraId="379BC112" w14:textId="77777777" w:rsidR="000C74F5" w:rsidRDefault="000C74F5"/>
    <w:p w14:paraId="515BFC52" w14:textId="71E7635D" w:rsidR="000C74F5" w:rsidRDefault="000C74F5">
      <w:r>
        <w:t xml:space="preserve">Chair </w:t>
      </w:r>
      <w:r w:rsidRPr="000C74F5">
        <w:t xml:space="preserve">Chris </w:t>
      </w:r>
      <w:r>
        <w:t xml:space="preserve">Greenall </w:t>
      </w:r>
    </w:p>
    <w:p w14:paraId="3381BDDA" w14:textId="0618B4AF" w:rsidR="000C74F5" w:rsidRDefault="000C74F5">
      <w:r>
        <w:t xml:space="preserve">Vice Chair </w:t>
      </w:r>
      <w:r w:rsidRPr="000C74F5">
        <w:t>Teresa Dixon</w:t>
      </w:r>
    </w:p>
    <w:p w14:paraId="1B3BBA2B" w14:textId="390408EB" w:rsidR="000C74F5" w:rsidRDefault="000C74F5">
      <w:r>
        <w:t xml:space="preserve">Cllr </w:t>
      </w:r>
      <w:r w:rsidRPr="000C74F5">
        <w:t xml:space="preserve">Julie Lewin </w:t>
      </w:r>
    </w:p>
    <w:p w14:paraId="7B8F2E03" w14:textId="77777777" w:rsidR="00B84D84" w:rsidRPr="00947140" w:rsidRDefault="00B84D84" w:rsidP="00B84D84">
      <w:pPr>
        <w:rPr>
          <w:color w:val="000000" w:themeColor="text1"/>
        </w:rPr>
      </w:pPr>
      <w:r w:rsidRPr="00947140">
        <w:rPr>
          <w:color w:val="000000" w:themeColor="text1"/>
        </w:rPr>
        <w:t>Cllr Glenn Archer</w:t>
      </w:r>
    </w:p>
    <w:p w14:paraId="78BB9093" w14:textId="77777777" w:rsidR="00B84D84" w:rsidRPr="00947140" w:rsidRDefault="00B84D84" w:rsidP="00B84D84">
      <w:pPr>
        <w:rPr>
          <w:color w:val="000000" w:themeColor="text1"/>
        </w:rPr>
      </w:pPr>
      <w:r w:rsidRPr="00947140">
        <w:rPr>
          <w:color w:val="000000" w:themeColor="text1"/>
        </w:rPr>
        <w:t xml:space="preserve">County Cllr Richard Shepherd </w:t>
      </w:r>
    </w:p>
    <w:p w14:paraId="021571A2" w14:textId="36BE7A71" w:rsidR="000C74F5" w:rsidRDefault="000C74F5"/>
    <w:p w14:paraId="70243238" w14:textId="77777777" w:rsidR="0020321C" w:rsidRDefault="0020321C"/>
    <w:p w14:paraId="65728620" w14:textId="066F1FD0" w:rsidR="000C74F5" w:rsidRDefault="000C74F5">
      <w:r w:rsidRPr="000C74F5">
        <w:t xml:space="preserve"> </w:t>
      </w:r>
      <w:r w:rsidR="0020321C">
        <w:t>A</w:t>
      </w:r>
      <w:r w:rsidR="0020321C" w:rsidRPr="000C74F5">
        <w:t>pologies:</w:t>
      </w:r>
    </w:p>
    <w:p w14:paraId="13A7A777" w14:textId="1FD813AB" w:rsidR="000C74F5" w:rsidRDefault="000C74F5">
      <w:r>
        <w:t xml:space="preserve">Cllr </w:t>
      </w:r>
      <w:r w:rsidRPr="000C74F5">
        <w:t xml:space="preserve">Terry Lewis </w:t>
      </w:r>
    </w:p>
    <w:p w14:paraId="0B5A2AC5" w14:textId="5961AC74" w:rsidR="0020321C" w:rsidRDefault="0020321C">
      <w:r>
        <w:t>Cllr Jenny Bokor</w:t>
      </w:r>
    </w:p>
    <w:p w14:paraId="47C9F4F2" w14:textId="77777777" w:rsidR="000C74F5" w:rsidRDefault="000C74F5"/>
    <w:p w14:paraId="48A4FF0D" w14:textId="1E4A4077" w:rsidR="000C74F5" w:rsidRDefault="000C74F5">
      <w:r>
        <w:t>Clerk:</w:t>
      </w:r>
    </w:p>
    <w:p w14:paraId="0545AED9" w14:textId="0421C333" w:rsidR="000C74F5" w:rsidRDefault="000C74F5">
      <w:r>
        <w:t>Not present</w:t>
      </w:r>
    </w:p>
    <w:p w14:paraId="3B8F9400" w14:textId="77777777" w:rsidR="000C74F5" w:rsidRDefault="000C74F5"/>
    <w:p w14:paraId="041914CB" w14:textId="483432DB" w:rsidR="000C74F5" w:rsidRDefault="000C74F5">
      <w:r>
        <w:t>No members of the public</w:t>
      </w:r>
    </w:p>
    <w:p w14:paraId="579C922F" w14:textId="77777777" w:rsidR="000C74F5" w:rsidRDefault="000C74F5"/>
    <w:p w14:paraId="483C2B4F" w14:textId="77777777" w:rsidR="00306C15" w:rsidRPr="00306C15" w:rsidRDefault="00306C15">
      <w:pPr>
        <w:rPr>
          <w:u w:val="single"/>
        </w:rPr>
      </w:pPr>
      <w:r w:rsidRPr="00306C15">
        <w:rPr>
          <w:u w:val="single"/>
        </w:rPr>
        <w:t>Minute 45/23</w:t>
      </w:r>
    </w:p>
    <w:p w14:paraId="34D21A7E" w14:textId="7B13F8C9" w:rsidR="000C74F5" w:rsidRDefault="000C74F5">
      <w:r>
        <w:t xml:space="preserve">Minutes </w:t>
      </w:r>
      <w:r w:rsidR="0020321C">
        <w:t>approved by the Chair of the Council, Chris Greenall.</w:t>
      </w:r>
    </w:p>
    <w:p w14:paraId="4F38303E" w14:textId="77777777" w:rsidR="000C74F5" w:rsidRDefault="000C74F5"/>
    <w:p w14:paraId="738A0471" w14:textId="203FE8F5" w:rsidR="0020321C" w:rsidRPr="0020321C" w:rsidRDefault="00306C15">
      <w:pPr>
        <w:rPr>
          <w:u w:val="single"/>
        </w:rPr>
      </w:pPr>
      <w:r>
        <w:rPr>
          <w:u w:val="single"/>
        </w:rPr>
        <w:t xml:space="preserve">Minute 46/23 </w:t>
      </w:r>
      <w:r w:rsidR="0020321C" w:rsidRPr="0020321C">
        <w:rPr>
          <w:u w:val="single"/>
        </w:rPr>
        <w:t>P</w:t>
      </w:r>
      <w:r w:rsidR="000C74F5" w:rsidRPr="0020321C">
        <w:rPr>
          <w:u w:val="single"/>
        </w:rPr>
        <w:t>olicing report</w:t>
      </w:r>
      <w:r w:rsidR="0020321C" w:rsidRPr="0020321C">
        <w:rPr>
          <w:u w:val="single"/>
        </w:rPr>
        <w:t>-</w:t>
      </w:r>
      <w:r w:rsidR="000C74F5" w:rsidRPr="0020321C">
        <w:rPr>
          <w:u w:val="single"/>
        </w:rPr>
        <w:t xml:space="preserve"> none </w:t>
      </w:r>
    </w:p>
    <w:p w14:paraId="7D74155C" w14:textId="77777777" w:rsidR="0020321C" w:rsidRDefault="0020321C"/>
    <w:p w14:paraId="51EF51C9" w14:textId="46FA5835" w:rsidR="0020321C" w:rsidRDefault="00306C15">
      <w:pPr>
        <w:rPr>
          <w:u w:val="single"/>
        </w:rPr>
      </w:pPr>
      <w:r>
        <w:rPr>
          <w:u w:val="single"/>
        </w:rPr>
        <w:t>Minute 47/23</w:t>
      </w:r>
      <w:r w:rsidR="000C74F5" w:rsidRPr="0020321C">
        <w:rPr>
          <w:u w:val="single"/>
        </w:rPr>
        <w:t xml:space="preserve"> </w:t>
      </w:r>
      <w:r w:rsidR="0020321C" w:rsidRPr="0020321C">
        <w:rPr>
          <w:u w:val="single"/>
        </w:rPr>
        <w:t>V</w:t>
      </w:r>
      <w:r w:rsidR="000C74F5" w:rsidRPr="0020321C">
        <w:rPr>
          <w:u w:val="single"/>
        </w:rPr>
        <w:t xml:space="preserve">illage hall no update </w:t>
      </w:r>
    </w:p>
    <w:p w14:paraId="18EBBDCB" w14:textId="77777777" w:rsidR="0020321C" w:rsidRDefault="0020321C">
      <w:pPr>
        <w:rPr>
          <w:u w:val="single"/>
        </w:rPr>
      </w:pPr>
    </w:p>
    <w:p w14:paraId="139692B0" w14:textId="3EB34BCF" w:rsidR="0020321C" w:rsidRDefault="00306C15">
      <w:pPr>
        <w:rPr>
          <w:u w:val="single"/>
        </w:rPr>
      </w:pPr>
      <w:r>
        <w:rPr>
          <w:u w:val="single"/>
        </w:rPr>
        <w:t xml:space="preserve">Minute 48/23 </w:t>
      </w:r>
      <w:r w:rsidR="0020321C">
        <w:rPr>
          <w:u w:val="single"/>
        </w:rPr>
        <w:t xml:space="preserve">Village Maintenance </w:t>
      </w:r>
    </w:p>
    <w:p w14:paraId="3A4DE15D" w14:textId="77777777" w:rsidR="0020321C" w:rsidRDefault="0020321C">
      <w:pPr>
        <w:rPr>
          <w:u w:val="single"/>
        </w:rPr>
      </w:pPr>
    </w:p>
    <w:p w14:paraId="20D5D483" w14:textId="65FA6E70" w:rsidR="0020321C" w:rsidRDefault="0020321C" w:rsidP="00306C15">
      <w:pPr>
        <w:pStyle w:val="ListParagraph"/>
        <w:numPr>
          <w:ilvl w:val="0"/>
          <w:numId w:val="1"/>
        </w:numPr>
      </w:pPr>
      <w:r w:rsidRPr="00306C15">
        <w:rPr>
          <w:u w:val="single"/>
        </w:rPr>
        <w:t>L</w:t>
      </w:r>
      <w:r w:rsidR="000C74F5" w:rsidRPr="000C74F5">
        <w:t xml:space="preserve">aptop purchased </w:t>
      </w:r>
      <w:r>
        <w:t>and arrived at the Clerk’s house.</w:t>
      </w:r>
    </w:p>
    <w:p w14:paraId="1C19C3A6" w14:textId="77777777" w:rsidR="0020321C" w:rsidRDefault="0020321C"/>
    <w:p w14:paraId="229155C1" w14:textId="77329C25" w:rsidR="0020321C" w:rsidRDefault="00306C15" w:rsidP="00306C15">
      <w:pPr>
        <w:ind w:left="360"/>
      </w:pPr>
      <w:r>
        <w:t>2.</w:t>
      </w:r>
      <w:r w:rsidR="0020321C">
        <w:t xml:space="preserve">Clerk reported that MVAS. It is expected that the solar panels will be added soon, probably by mid-September. </w:t>
      </w:r>
    </w:p>
    <w:p w14:paraId="51F85EB0" w14:textId="77777777" w:rsidR="0020321C" w:rsidRDefault="0020321C"/>
    <w:p w14:paraId="2EBEC850" w14:textId="0744DF14" w:rsidR="0020321C" w:rsidRDefault="00306C15" w:rsidP="00306C15">
      <w:pPr>
        <w:ind w:firstLine="360"/>
      </w:pPr>
      <w:r>
        <w:t xml:space="preserve">3 </w:t>
      </w:r>
      <w:r w:rsidR="0020321C">
        <w:t>F</w:t>
      </w:r>
      <w:r w:rsidR="000C74F5" w:rsidRPr="000C74F5">
        <w:t xml:space="preserve">lower planter fixed by </w:t>
      </w:r>
      <w:r w:rsidR="001B2D9A">
        <w:t>C</w:t>
      </w:r>
      <w:r w:rsidR="000C74F5" w:rsidRPr="000C74F5">
        <w:t>ouncil</w:t>
      </w:r>
      <w:r w:rsidR="0020321C">
        <w:t>.</w:t>
      </w:r>
      <w:r w:rsidR="000C74F5" w:rsidRPr="000C74F5">
        <w:t xml:space="preserve"> </w:t>
      </w:r>
    </w:p>
    <w:p w14:paraId="13955714" w14:textId="77777777" w:rsidR="0020321C" w:rsidRDefault="0020321C"/>
    <w:p w14:paraId="3521FD1B" w14:textId="284A37AD" w:rsidR="0020321C" w:rsidRDefault="00306C15" w:rsidP="00306C15">
      <w:pPr>
        <w:ind w:firstLine="360"/>
      </w:pPr>
      <w:r>
        <w:t xml:space="preserve">4. </w:t>
      </w:r>
      <w:r w:rsidR="0020321C">
        <w:t xml:space="preserve">The Clerk was asked to take photos of </w:t>
      </w:r>
      <w:r w:rsidR="000C74F5" w:rsidRPr="000C74F5">
        <w:t>hedge</w:t>
      </w:r>
      <w:r w:rsidR="0020321C">
        <w:t xml:space="preserve"> gutters. </w:t>
      </w:r>
    </w:p>
    <w:p w14:paraId="0E6894E0" w14:textId="77777777" w:rsidR="0020321C" w:rsidRDefault="0020321C"/>
    <w:p w14:paraId="4B885874" w14:textId="1F00B689" w:rsidR="0020321C" w:rsidRDefault="00306C15" w:rsidP="00306C15">
      <w:pPr>
        <w:ind w:firstLine="360"/>
      </w:pPr>
      <w:r>
        <w:t xml:space="preserve">5. </w:t>
      </w:r>
      <w:r w:rsidR="0020321C">
        <w:t xml:space="preserve">Mowing on schedule </w:t>
      </w:r>
    </w:p>
    <w:p w14:paraId="1410DB39" w14:textId="77777777" w:rsidR="0020321C" w:rsidRDefault="0020321C"/>
    <w:p w14:paraId="3348DA76" w14:textId="252A4C58" w:rsidR="0020321C" w:rsidRDefault="00306C15" w:rsidP="00306C15">
      <w:pPr>
        <w:ind w:firstLine="360"/>
      </w:pPr>
      <w:r>
        <w:t xml:space="preserve">6. </w:t>
      </w:r>
      <w:r w:rsidR="0020321C">
        <w:t xml:space="preserve">Hedges – letters requesting office to do so. </w:t>
      </w:r>
      <w:r w:rsidR="00947140">
        <w:t xml:space="preserve">Post Hoc Clerk has contacted Rachel Hornbuckle to see if she incudes the hedges round the Constables Field. Repose awaited. </w:t>
      </w:r>
    </w:p>
    <w:p w14:paraId="3E1F68FA" w14:textId="77777777" w:rsidR="0020321C" w:rsidRDefault="0020321C"/>
    <w:p w14:paraId="6C6CDAF2" w14:textId="6EE09676" w:rsidR="0020321C" w:rsidRDefault="00306C15" w:rsidP="00306C15">
      <w:pPr>
        <w:ind w:firstLine="360"/>
      </w:pPr>
      <w:r>
        <w:t>7.</w:t>
      </w:r>
      <w:r w:rsidR="0020321C">
        <w:t xml:space="preserve">Village Green event </w:t>
      </w:r>
      <w:r w:rsidR="000C74F5" w:rsidRPr="000C74F5">
        <w:t>combined with harvest even</w:t>
      </w:r>
      <w:r w:rsidR="0020321C">
        <w:t>t.</w:t>
      </w:r>
      <w:r w:rsidR="000C74F5" w:rsidRPr="000C74F5">
        <w:t xml:space="preserve"> </w:t>
      </w:r>
    </w:p>
    <w:p w14:paraId="7097CD4B" w14:textId="77777777" w:rsidR="0020321C" w:rsidRDefault="0020321C"/>
    <w:p w14:paraId="71090193" w14:textId="65DD3702" w:rsidR="0020321C" w:rsidRDefault="00306C15" w:rsidP="00306C15">
      <w:pPr>
        <w:ind w:firstLine="360"/>
      </w:pPr>
      <w:r>
        <w:t>8.</w:t>
      </w:r>
      <w:r w:rsidR="0020321C">
        <w:t>B</w:t>
      </w:r>
      <w:r w:rsidR="000C74F5" w:rsidRPr="000C74F5">
        <w:t xml:space="preserve">urials </w:t>
      </w:r>
      <w:r w:rsidR="00947140">
        <w:t xml:space="preserve">- </w:t>
      </w:r>
      <w:r w:rsidR="0020321C">
        <w:t xml:space="preserve">Chris Greenall to </w:t>
      </w:r>
      <w:r w:rsidR="0020321C" w:rsidRPr="000C74F5">
        <w:t>review</w:t>
      </w:r>
      <w:r w:rsidR="000C74F5" w:rsidRPr="000C74F5">
        <w:t xml:space="preserve"> charges especially for out of parish </w:t>
      </w:r>
      <w:r w:rsidR="0020321C">
        <w:t>residents.</w:t>
      </w:r>
    </w:p>
    <w:p w14:paraId="4A89102A" w14:textId="77777777" w:rsidR="0020321C" w:rsidRDefault="0020321C"/>
    <w:p w14:paraId="2390B421" w14:textId="04EEB19B" w:rsidR="001B2D9A" w:rsidRDefault="00306C15" w:rsidP="00306C15">
      <w:pPr>
        <w:ind w:firstLine="360"/>
      </w:pPr>
      <w:r>
        <w:lastRenderedPageBreak/>
        <w:t>9.</w:t>
      </w:r>
      <w:r w:rsidR="000C74F5" w:rsidRPr="000C74F5">
        <w:t xml:space="preserve"> </w:t>
      </w:r>
      <w:r w:rsidR="001B2D9A">
        <w:t xml:space="preserve">The LCC refused our requests for No Parking signs in the passing places in New Lane. </w:t>
      </w:r>
      <w:r w:rsidR="000C74F5" w:rsidRPr="000C74F5">
        <w:t xml:space="preserve"> </w:t>
      </w:r>
      <w:r w:rsidR="001B2D9A">
        <w:t>Post Hoc the Clerk advises that these can be made.</w:t>
      </w:r>
    </w:p>
    <w:p w14:paraId="20A5DC71" w14:textId="77777777" w:rsidR="001B2D9A" w:rsidRDefault="001B2D9A"/>
    <w:p w14:paraId="13C72947" w14:textId="586D546C" w:rsidR="001B2D9A" w:rsidRDefault="00306C15" w:rsidP="00306C15">
      <w:pPr>
        <w:ind w:firstLine="360"/>
      </w:pPr>
      <w:r>
        <w:t>10.</w:t>
      </w:r>
      <w:r w:rsidR="001B2D9A">
        <w:t>P</w:t>
      </w:r>
      <w:r w:rsidR="000C74F5" w:rsidRPr="000C74F5">
        <w:t xml:space="preserve">lanning applications </w:t>
      </w:r>
      <w:r w:rsidR="001B2D9A" w:rsidRPr="000C74F5">
        <w:t>TP</w:t>
      </w:r>
      <w:r w:rsidR="001B2D9A">
        <w:t xml:space="preserve">O </w:t>
      </w:r>
      <w:r w:rsidR="001B2D9A" w:rsidRPr="000C74F5">
        <w:t>noted</w:t>
      </w:r>
      <w:r w:rsidR="001B2D9A">
        <w:t xml:space="preserve">. </w:t>
      </w:r>
      <w:r w:rsidR="000C74F5" w:rsidRPr="000C74F5">
        <w:t xml:space="preserve"> </w:t>
      </w:r>
      <w:r w:rsidR="001B2D9A">
        <w:t>No o</w:t>
      </w:r>
      <w:r w:rsidR="000C74F5" w:rsidRPr="000C74F5">
        <w:t xml:space="preserve">ther tree </w:t>
      </w:r>
      <w:r w:rsidR="001B2D9A" w:rsidRPr="000C74F5">
        <w:t>pre</w:t>
      </w:r>
      <w:r w:rsidR="001B2D9A">
        <w:t xml:space="preserve">servation </w:t>
      </w:r>
      <w:r w:rsidR="001B2D9A" w:rsidRPr="000C74F5">
        <w:t>or</w:t>
      </w:r>
      <w:r w:rsidR="000C74F5" w:rsidRPr="000C74F5">
        <w:t xml:space="preserve"> orders needed</w:t>
      </w:r>
      <w:r w:rsidR="001B2D9A">
        <w:t>.</w:t>
      </w:r>
    </w:p>
    <w:p w14:paraId="137E7974" w14:textId="77777777" w:rsidR="001B2D9A" w:rsidRDefault="001B2D9A"/>
    <w:p w14:paraId="62212287" w14:textId="1D040654" w:rsidR="001B2D9A" w:rsidRDefault="00306C15" w:rsidP="00306C15">
      <w:pPr>
        <w:ind w:firstLine="360"/>
      </w:pPr>
      <w:r>
        <w:t>11.</w:t>
      </w:r>
      <w:r w:rsidR="000C74F5" w:rsidRPr="000C74F5">
        <w:t xml:space="preserve"> </w:t>
      </w:r>
      <w:r w:rsidR="001B2D9A">
        <w:t>C</w:t>
      </w:r>
      <w:r w:rsidR="000C74F5" w:rsidRPr="000C74F5">
        <w:t xml:space="preserve">ouncil road cleansing machine Jenny </w:t>
      </w:r>
      <w:r w:rsidR="001B2D9A">
        <w:t xml:space="preserve">– Clerk to </w:t>
      </w:r>
      <w:r w:rsidR="000C74F5" w:rsidRPr="000C74F5">
        <w:t xml:space="preserve">contact </w:t>
      </w:r>
      <w:r w:rsidR="001B2D9A">
        <w:t xml:space="preserve">and </w:t>
      </w:r>
      <w:r w:rsidR="000C74F5" w:rsidRPr="000C74F5">
        <w:t>check</w:t>
      </w:r>
      <w:r w:rsidR="001B2D9A">
        <w:t>.</w:t>
      </w:r>
    </w:p>
    <w:p w14:paraId="42AF9E96" w14:textId="77777777" w:rsidR="001B2D9A" w:rsidRDefault="001B2D9A"/>
    <w:p w14:paraId="0CBC990B" w14:textId="76C2480C" w:rsidR="00F51B16" w:rsidRDefault="00306C15" w:rsidP="00306C15">
      <w:pPr>
        <w:ind w:firstLine="360"/>
      </w:pPr>
      <w:r>
        <w:t>12.</w:t>
      </w:r>
      <w:r w:rsidR="001B2D9A">
        <w:t>P</w:t>
      </w:r>
      <w:r w:rsidR="000C74F5" w:rsidRPr="000C74F5">
        <w:t xml:space="preserve">hotographs included one per e-mail </w:t>
      </w:r>
      <w:r w:rsidR="00947140">
        <w:t xml:space="preserve">Post Hoc Clerk and Parish Council have received a response from </w:t>
      </w:r>
      <w:proofErr w:type="spellStart"/>
      <w:r w:rsidR="00947140">
        <w:t>Siobahn</w:t>
      </w:r>
      <w:proofErr w:type="spellEnd"/>
      <w:r w:rsidR="00947140">
        <w:t xml:space="preserve"> that the congested gutters will receive attention soon. </w:t>
      </w:r>
    </w:p>
    <w:p w14:paraId="1422F998" w14:textId="77777777" w:rsidR="000C74F5" w:rsidRDefault="000C74F5"/>
    <w:p w14:paraId="26C9EACC" w14:textId="4EA6428D" w:rsidR="000C74F5" w:rsidRDefault="00306C15" w:rsidP="00306C15">
      <w:pPr>
        <w:ind w:firstLine="360"/>
      </w:pPr>
      <w:r>
        <w:t>13.</w:t>
      </w:r>
      <w:r w:rsidR="001B2D9A">
        <w:t xml:space="preserve">Foot paths, County Council to maintain surfaces. This is currently being done on Six Hills Lane and along Black Lane on the left as you leave Black Lane in the Sileby direction. </w:t>
      </w:r>
    </w:p>
    <w:p w14:paraId="5B53EB78" w14:textId="3D7D490A" w:rsidR="00B84D84" w:rsidRDefault="00B84D84" w:rsidP="00306C15">
      <w:pPr>
        <w:ind w:firstLine="360"/>
      </w:pPr>
    </w:p>
    <w:p w14:paraId="0A67D46F" w14:textId="320A64A8" w:rsidR="00B84D84" w:rsidRPr="00947140" w:rsidRDefault="00B84D84" w:rsidP="00947140">
      <w:pPr>
        <w:rPr>
          <w:color w:val="000000" w:themeColor="text1"/>
        </w:rPr>
      </w:pPr>
      <w:r w:rsidRPr="00947140">
        <w:rPr>
          <w:color w:val="000000" w:themeColor="text1"/>
        </w:rPr>
        <w:t>Richard attended for the end of the meeting. Advised that the SID (as the MVAS is now called should be imminent) an offered help with the pavement gutters and the surfacing of footpaths – he was referring to the public footpaths</w:t>
      </w:r>
    </w:p>
    <w:p w14:paraId="4EFC5A22" w14:textId="77777777" w:rsidR="001B2D9A" w:rsidRDefault="001B2D9A"/>
    <w:p w14:paraId="1635F9A7" w14:textId="37D90EA3" w:rsidR="001B2D9A" w:rsidRDefault="00306C15">
      <w:pPr>
        <w:rPr>
          <w:u w:val="single"/>
        </w:rPr>
      </w:pPr>
      <w:r>
        <w:rPr>
          <w:u w:val="single"/>
        </w:rPr>
        <w:t xml:space="preserve">49/23 </w:t>
      </w:r>
      <w:r w:rsidRPr="00306C15">
        <w:rPr>
          <w:u w:val="single"/>
        </w:rPr>
        <w:t>Dates of n</w:t>
      </w:r>
      <w:r w:rsidR="001B2D9A" w:rsidRPr="00306C15">
        <w:rPr>
          <w:u w:val="single"/>
        </w:rPr>
        <w:t xml:space="preserve">ext </w:t>
      </w:r>
      <w:r w:rsidRPr="00306C15">
        <w:rPr>
          <w:u w:val="single"/>
        </w:rPr>
        <w:t xml:space="preserve">meetings </w:t>
      </w:r>
    </w:p>
    <w:p w14:paraId="57CEBE5B" w14:textId="77777777" w:rsidR="00306C15" w:rsidRDefault="00306C15">
      <w:pPr>
        <w:rPr>
          <w:u w:val="single"/>
        </w:rPr>
      </w:pPr>
    </w:p>
    <w:p w14:paraId="54EAE515" w14:textId="6A78B7A6" w:rsidR="00306C15" w:rsidRDefault="00306C15">
      <w:r w:rsidRPr="00306C15">
        <w:t>These have been arranged to take place on the first Tuesday of the month at 6.30pm for the following months</w:t>
      </w:r>
      <w:r>
        <w:t xml:space="preserve">. </w:t>
      </w:r>
      <w:r w:rsidRPr="00306C15">
        <w:t xml:space="preserve"> </w:t>
      </w:r>
    </w:p>
    <w:p w14:paraId="37FAA14A" w14:textId="77777777" w:rsidR="00306C15" w:rsidRDefault="00306C15"/>
    <w:p w14:paraId="188B2D23" w14:textId="4ED554A5" w:rsidR="00306C15" w:rsidRDefault="00306C15">
      <w:r>
        <w:t>November 7</w:t>
      </w:r>
      <w:r w:rsidRPr="00306C15">
        <w:rPr>
          <w:vertAlign w:val="superscript"/>
        </w:rPr>
        <w:t>th</w:t>
      </w:r>
    </w:p>
    <w:p w14:paraId="1F95BDC2" w14:textId="6C07AC6A" w:rsidR="00306C15" w:rsidRDefault="00306C15">
      <w:r>
        <w:t>January 2</w:t>
      </w:r>
      <w:r w:rsidRPr="00306C15">
        <w:rPr>
          <w:vertAlign w:val="superscript"/>
        </w:rPr>
        <w:t>nd</w:t>
      </w:r>
    </w:p>
    <w:p w14:paraId="0A4ECAAB" w14:textId="76F723B5" w:rsidR="00306C15" w:rsidRDefault="00306C15">
      <w:r>
        <w:t>March 5</w:t>
      </w:r>
      <w:r w:rsidRPr="00306C15">
        <w:rPr>
          <w:vertAlign w:val="superscript"/>
        </w:rPr>
        <w:t>th</w:t>
      </w:r>
    </w:p>
    <w:p w14:paraId="65A5392B" w14:textId="63A7F9BD" w:rsidR="00306C15" w:rsidRDefault="00306C15">
      <w:r>
        <w:t>May 7</w:t>
      </w:r>
      <w:r w:rsidRPr="00306C15">
        <w:rPr>
          <w:vertAlign w:val="superscript"/>
        </w:rPr>
        <w:t>th</w:t>
      </w:r>
      <w:r>
        <w:t xml:space="preserve"> </w:t>
      </w:r>
    </w:p>
    <w:p w14:paraId="1FE6EB12" w14:textId="77777777" w:rsidR="00306C15" w:rsidRDefault="00306C15"/>
    <w:p w14:paraId="154C3F7E" w14:textId="77777777" w:rsidR="00306C15" w:rsidRPr="00306C15" w:rsidRDefault="00306C15"/>
    <w:p w14:paraId="42025A8E" w14:textId="77777777" w:rsidR="00306C15" w:rsidRDefault="00306C15"/>
    <w:p w14:paraId="3EDBE0F3" w14:textId="77777777" w:rsidR="00306C15" w:rsidRDefault="00306C15"/>
    <w:p w14:paraId="65981B5C" w14:textId="77777777" w:rsidR="00306C15" w:rsidRDefault="00306C15"/>
    <w:p w14:paraId="612B6C0A" w14:textId="77777777" w:rsidR="001B2D9A" w:rsidRDefault="001B2D9A"/>
    <w:sectPr w:rsidR="001B2D9A" w:rsidSect="001142F0">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649A" w14:textId="77777777" w:rsidR="00777F1C" w:rsidRDefault="00777F1C" w:rsidP="001B2D9A">
      <w:r>
        <w:separator/>
      </w:r>
    </w:p>
  </w:endnote>
  <w:endnote w:type="continuationSeparator" w:id="0">
    <w:p w14:paraId="3B687900" w14:textId="77777777" w:rsidR="00777F1C" w:rsidRDefault="00777F1C" w:rsidP="001B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046D" w14:textId="77777777" w:rsidR="00777F1C" w:rsidRDefault="00777F1C" w:rsidP="001B2D9A">
      <w:r>
        <w:separator/>
      </w:r>
    </w:p>
  </w:footnote>
  <w:footnote w:type="continuationSeparator" w:id="0">
    <w:p w14:paraId="09CF7F67" w14:textId="77777777" w:rsidR="00777F1C" w:rsidRDefault="00777F1C" w:rsidP="001B2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3FFEC" w14:textId="5733D856" w:rsidR="001B2D9A" w:rsidRDefault="001B2D9A" w:rsidP="001B2D9A">
    <w:pPr>
      <w:jc w:val="center"/>
    </w:pPr>
    <w:proofErr w:type="gramStart"/>
    <w:r>
      <w:t>.Walton</w:t>
    </w:r>
    <w:proofErr w:type="gramEnd"/>
    <w:r>
      <w:t xml:space="preserve"> on the Wolds </w:t>
    </w:r>
    <w:r w:rsidRPr="000C74F5">
      <w:t xml:space="preserve">Parish </w:t>
    </w:r>
    <w:r>
      <w:t>C</w:t>
    </w:r>
    <w:r w:rsidRPr="000C74F5">
      <w:t>ouncil minutes</w:t>
    </w:r>
  </w:p>
  <w:p w14:paraId="0E178990" w14:textId="55E8989E" w:rsidR="001B2D9A" w:rsidRPr="000C74F5" w:rsidRDefault="001B2D9A" w:rsidP="001B2D9A">
    <w:pPr>
      <w:jc w:val="center"/>
    </w:pPr>
    <w:r>
      <w:t>5th of September 2023</w:t>
    </w:r>
  </w:p>
  <w:p w14:paraId="674F34F4" w14:textId="40304860" w:rsidR="001B2D9A" w:rsidRDefault="001B2D9A">
    <w:pPr>
      <w:pStyle w:val="Header"/>
    </w:pPr>
  </w:p>
  <w:p w14:paraId="70DF388A" w14:textId="77777777" w:rsidR="001B2D9A" w:rsidRDefault="001B2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B64F1"/>
    <w:multiLevelType w:val="hybridMultilevel"/>
    <w:tmpl w:val="C7549CC6"/>
    <w:lvl w:ilvl="0" w:tplc="4882EF30">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270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F5"/>
    <w:rsid w:val="0003774A"/>
    <w:rsid w:val="000C74F5"/>
    <w:rsid w:val="001142F0"/>
    <w:rsid w:val="001B2D9A"/>
    <w:rsid w:val="0020321C"/>
    <w:rsid w:val="00306C15"/>
    <w:rsid w:val="004000F6"/>
    <w:rsid w:val="00597DF5"/>
    <w:rsid w:val="00603462"/>
    <w:rsid w:val="006F6F9B"/>
    <w:rsid w:val="00777F1C"/>
    <w:rsid w:val="00947140"/>
    <w:rsid w:val="00B46524"/>
    <w:rsid w:val="00B84D84"/>
    <w:rsid w:val="00BA0497"/>
    <w:rsid w:val="00E65834"/>
    <w:rsid w:val="00F51B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BD20"/>
  <w15:chartTrackingRefBased/>
  <w15:docId w15:val="{EB27A0C8-CB33-3540-8966-93BD3FA1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4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4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4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4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4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4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4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4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4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4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4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4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4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4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4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4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4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4F5"/>
    <w:rPr>
      <w:rFonts w:eastAsiaTheme="majorEastAsia" w:cstheme="majorBidi"/>
      <w:color w:val="272727" w:themeColor="text1" w:themeTint="D8"/>
    </w:rPr>
  </w:style>
  <w:style w:type="paragraph" w:styleId="Title">
    <w:name w:val="Title"/>
    <w:basedOn w:val="Normal"/>
    <w:next w:val="Normal"/>
    <w:link w:val="TitleChar"/>
    <w:uiPriority w:val="10"/>
    <w:qFormat/>
    <w:rsid w:val="000C74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4F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4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4F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74F5"/>
    <w:rPr>
      <w:i/>
      <w:iCs/>
      <w:color w:val="404040" w:themeColor="text1" w:themeTint="BF"/>
    </w:rPr>
  </w:style>
  <w:style w:type="paragraph" w:styleId="ListParagraph">
    <w:name w:val="List Paragraph"/>
    <w:basedOn w:val="Normal"/>
    <w:uiPriority w:val="34"/>
    <w:qFormat/>
    <w:rsid w:val="000C74F5"/>
    <w:pPr>
      <w:ind w:left="720"/>
      <w:contextualSpacing/>
    </w:pPr>
  </w:style>
  <w:style w:type="character" w:styleId="IntenseEmphasis">
    <w:name w:val="Intense Emphasis"/>
    <w:basedOn w:val="DefaultParagraphFont"/>
    <w:uiPriority w:val="21"/>
    <w:qFormat/>
    <w:rsid w:val="000C74F5"/>
    <w:rPr>
      <w:i/>
      <w:iCs/>
      <w:color w:val="2F5496" w:themeColor="accent1" w:themeShade="BF"/>
    </w:rPr>
  </w:style>
  <w:style w:type="paragraph" w:styleId="IntenseQuote">
    <w:name w:val="Intense Quote"/>
    <w:basedOn w:val="Normal"/>
    <w:next w:val="Normal"/>
    <w:link w:val="IntenseQuoteChar"/>
    <w:uiPriority w:val="30"/>
    <w:qFormat/>
    <w:rsid w:val="000C7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4F5"/>
    <w:rPr>
      <w:i/>
      <w:iCs/>
      <w:color w:val="2F5496" w:themeColor="accent1" w:themeShade="BF"/>
    </w:rPr>
  </w:style>
  <w:style w:type="character" w:styleId="IntenseReference">
    <w:name w:val="Intense Reference"/>
    <w:basedOn w:val="DefaultParagraphFont"/>
    <w:uiPriority w:val="32"/>
    <w:qFormat/>
    <w:rsid w:val="000C74F5"/>
    <w:rPr>
      <w:b/>
      <w:bCs/>
      <w:smallCaps/>
      <w:color w:val="2F5496" w:themeColor="accent1" w:themeShade="BF"/>
      <w:spacing w:val="5"/>
    </w:rPr>
  </w:style>
  <w:style w:type="paragraph" w:styleId="Header">
    <w:name w:val="header"/>
    <w:basedOn w:val="Normal"/>
    <w:link w:val="HeaderChar"/>
    <w:uiPriority w:val="99"/>
    <w:unhideWhenUsed/>
    <w:rsid w:val="001B2D9A"/>
    <w:pPr>
      <w:tabs>
        <w:tab w:val="center" w:pos="4513"/>
        <w:tab w:val="right" w:pos="9026"/>
      </w:tabs>
    </w:pPr>
  </w:style>
  <w:style w:type="character" w:customStyle="1" w:styleId="HeaderChar">
    <w:name w:val="Header Char"/>
    <w:basedOn w:val="DefaultParagraphFont"/>
    <w:link w:val="Header"/>
    <w:uiPriority w:val="99"/>
    <w:rsid w:val="001B2D9A"/>
  </w:style>
  <w:style w:type="paragraph" w:styleId="Footer">
    <w:name w:val="footer"/>
    <w:basedOn w:val="Normal"/>
    <w:link w:val="FooterChar"/>
    <w:uiPriority w:val="99"/>
    <w:unhideWhenUsed/>
    <w:rsid w:val="001B2D9A"/>
    <w:pPr>
      <w:tabs>
        <w:tab w:val="center" w:pos="4513"/>
        <w:tab w:val="right" w:pos="9026"/>
      </w:tabs>
    </w:pPr>
  </w:style>
  <w:style w:type="character" w:customStyle="1" w:styleId="FooterChar">
    <w:name w:val="Footer Char"/>
    <w:basedOn w:val="DefaultParagraphFont"/>
    <w:link w:val="Footer"/>
    <w:uiPriority w:val="99"/>
    <w:rsid w:val="001B2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Hall</dc:creator>
  <cp:keywords/>
  <dc:description/>
  <cp:lastModifiedBy>Cheryl Hall</cp:lastModifiedBy>
  <cp:revision>3</cp:revision>
  <dcterms:created xsi:type="dcterms:W3CDTF">2023-09-11T19:20:00Z</dcterms:created>
  <dcterms:modified xsi:type="dcterms:W3CDTF">2023-09-13T09:16:00Z</dcterms:modified>
</cp:coreProperties>
</file>