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3A6A" w14:textId="4007FEAB" w:rsidR="00AA2A18" w:rsidRDefault="00AA2A18" w:rsidP="00AA2A18">
      <w:pPr>
        <w:spacing w:after="0" w:line="240" w:lineRule="auto"/>
        <w:jc w:val="center"/>
        <w:outlineLvl w:val="1"/>
        <w:rPr>
          <w:rFonts w:ascii="Arial" w:eastAsia="Times New Roman" w:hAnsi="Arial" w:cs="Arial"/>
          <w:b/>
          <w:bCs/>
          <w:color w:val="000000"/>
          <w:kern w:val="0"/>
          <w:sz w:val="32"/>
          <w:szCs w:val="32"/>
          <w:u w:val="single"/>
          <w:lang w:eastAsia="en-GB"/>
          <w14:ligatures w14:val="none"/>
        </w:rPr>
      </w:pPr>
      <w:r w:rsidRPr="00AA2A18">
        <w:rPr>
          <w:rFonts w:ascii="Arial" w:eastAsia="Times New Roman" w:hAnsi="Arial" w:cs="Arial"/>
          <w:b/>
          <w:bCs/>
          <w:color w:val="000000"/>
          <w:kern w:val="0"/>
          <w:sz w:val="32"/>
          <w:szCs w:val="32"/>
          <w:u w:val="single"/>
          <w:lang w:eastAsia="en-GB"/>
          <w14:ligatures w14:val="none"/>
        </w:rPr>
        <w:t>WALTON ON THE WOLDS PARISH COUNCIL</w:t>
      </w:r>
    </w:p>
    <w:p w14:paraId="6BADF579" w14:textId="77777777" w:rsidR="00AA2A18" w:rsidRDefault="00AA2A18" w:rsidP="00AA2A18">
      <w:pPr>
        <w:spacing w:after="0" w:line="240" w:lineRule="auto"/>
        <w:jc w:val="center"/>
        <w:outlineLvl w:val="1"/>
        <w:rPr>
          <w:rFonts w:ascii="Arial" w:eastAsia="Times New Roman" w:hAnsi="Arial" w:cs="Arial"/>
          <w:b/>
          <w:bCs/>
          <w:color w:val="000000"/>
          <w:kern w:val="0"/>
          <w:sz w:val="32"/>
          <w:szCs w:val="32"/>
          <w:u w:val="single"/>
          <w:lang w:eastAsia="en-GB"/>
          <w14:ligatures w14:val="none"/>
        </w:rPr>
      </w:pPr>
    </w:p>
    <w:p w14:paraId="54E27BE2" w14:textId="58992BCC" w:rsidR="00AA2A18" w:rsidRPr="00AA2A18" w:rsidRDefault="00AA2A18" w:rsidP="00AA2A18">
      <w:pPr>
        <w:spacing w:after="0" w:line="240" w:lineRule="auto"/>
        <w:jc w:val="center"/>
        <w:outlineLvl w:val="1"/>
        <w:rPr>
          <w:rFonts w:ascii="Arial" w:eastAsia="Times New Roman" w:hAnsi="Arial" w:cs="Arial"/>
          <w:b/>
          <w:bCs/>
          <w:color w:val="000000"/>
          <w:kern w:val="0"/>
          <w:sz w:val="32"/>
          <w:szCs w:val="32"/>
          <w:u w:val="single"/>
          <w:lang w:eastAsia="en-GB"/>
          <w14:ligatures w14:val="none"/>
        </w:rPr>
      </w:pPr>
      <w:r>
        <w:rPr>
          <w:rFonts w:ascii="Arial" w:eastAsia="Times New Roman" w:hAnsi="Arial" w:cs="Arial"/>
          <w:b/>
          <w:bCs/>
          <w:color w:val="000000"/>
          <w:kern w:val="0"/>
          <w:sz w:val="32"/>
          <w:szCs w:val="32"/>
          <w:u w:val="single"/>
          <w:lang w:eastAsia="en-GB"/>
          <w14:ligatures w14:val="none"/>
        </w:rPr>
        <w:t>RISK ACCEPTANCE POLICY</w:t>
      </w:r>
    </w:p>
    <w:p w14:paraId="5746C97E" w14:textId="77777777" w:rsidR="00AA2A18" w:rsidRDefault="00AA2A18" w:rsidP="00AA2A18">
      <w:pPr>
        <w:spacing w:after="0" w:line="240" w:lineRule="auto"/>
        <w:outlineLvl w:val="1"/>
        <w:rPr>
          <w:rFonts w:ascii="Arial" w:eastAsia="Times New Roman" w:hAnsi="Arial" w:cs="Arial"/>
          <w:b/>
          <w:bCs/>
          <w:color w:val="000000"/>
          <w:kern w:val="0"/>
          <w:sz w:val="24"/>
          <w:szCs w:val="24"/>
          <w:lang w:eastAsia="en-GB"/>
          <w14:ligatures w14:val="none"/>
        </w:rPr>
      </w:pPr>
    </w:p>
    <w:p w14:paraId="09726249" w14:textId="5610A2EA" w:rsidR="00AA2A18" w:rsidRPr="00AA2A18" w:rsidRDefault="00AA2A18" w:rsidP="00AA2A18">
      <w:pPr>
        <w:spacing w:after="0" w:line="240" w:lineRule="auto"/>
        <w:outlineLvl w:val="1"/>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t>I</w:t>
      </w:r>
      <w:r w:rsidRPr="00AA2A18">
        <w:rPr>
          <w:rFonts w:ascii="Arial" w:eastAsia="Times New Roman" w:hAnsi="Arial" w:cs="Arial"/>
          <w:b/>
          <w:bCs/>
          <w:color w:val="000000"/>
          <w:kern w:val="0"/>
          <w:sz w:val="24"/>
          <w:szCs w:val="24"/>
          <w:lang w:eastAsia="en-GB"/>
          <w14:ligatures w14:val="none"/>
        </w:rPr>
        <w:t>ntroduction</w:t>
      </w:r>
    </w:p>
    <w:p w14:paraId="0431329C"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 risk is anything that can threaten or impact upon the assets, </w:t>
      </w:r>
      <w:proofErr w:type="gramStart"/>
      <w:r w:rsidRPr="00AA2A18">
        <w:rPr>
          <w:rFonts w:ascii="Arial" w:eastAsia="Times New Roman" w:hAnsi="Arial" w:cs="Arial"/>
          <w:color w:val="212121"/>
          <w:kern w:val="0"/>
          <w:sz w:val="24"/>
          <w:szCs w:val="24"/>
          <w:lang w:eastAsia="en-GB"/>
          <w14:ligatures w14:val="none"/>
        </w:rPr>
        <w:t>operation</w:t>
      </w:r>
      <w:proofErr w:type="gramEnd"/>
      <w:r w:rsidRPr="00AA2A18">
        <w:rPr>
          <w:rFonts w:ascii="Arial" w:eastAsia="Times New Roman" w:hAnsi="Arial" w:cs="Arial"/>
          <w:color w:val="212121"/>
          <w:kern w:val="0"/>
          <w:sz w:val="24"/>
          <w:szCs w:val="24"/>
          <w:lang w:eastAsia="en-GB"/>
          <w14:ligatures w14:val="none"/>
        </w:rPr>
        <w:t xml:space="preserve"> or reputation of the Parish Council.</w:t>
      </w:r>
    </w:p>
    <w:p w14:paraId="6E6F44F7"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Risk Management is the planned and systematic approach to the identification, </w:t>
      </w:r>
      <w:proofErr w:type="gramStart"/>
      <w:r w:rsidRPr="00AA2A18">
        <w:rPr>
          <w:rFonts w:ascii="Arial" w:eastAsia="Times New Roman" w:hAnsi="Arial" w:cs="Arial"/>
          <w:color w:val="212121"/>
          <w:kern w:val="0"/>
          <w:sz w:val="24"/>
          <w:szCs w:val="24"/>
          <w:lang w:eastAsia="en-GB"/>
          <w14:ligatures w14:val="none"/>
        </w:rPr>
        <w:t>analysis</w:t>
      </w:r>
      <w:proofErr w:type="gramEnd"/>
      <w:r w:rsidRPr="00AA2A18">
        <w:rPr>
          <w:rFonts w:ascii="Arial" w:eastAsia="Times New Roman" w:hAnsi="Arial" w:cs="Arial"/>
          <w:color w:val="212121"/>
          <w:kern w:val="0"/>
          <w:sz w:val="24"/>
          <w:szCs w:val="24"/>
          <w:lang w:eastAsia="en-GB"/>
          <w14:ligatures w14:val="none"/>
        </w:rPr>
        <w:t xml:space="preserve"> and economic control of all risks. It is not just about financial </w:t>
      </w:r>
      <w:proofErr w:type="gramStart"/>
      <w:r w:rsidRPr="00AA2A18">
        <w:rPr>
          <w:rFonts w:ascii="Arial" w:eastAsia="Times New Roman" w:hAnsi="Arial" w:cs="Arial"/>
          <w:color w:val="212121"/>
          <w:kern w:val="0"/>
          <w:sz w:val="24"/>
          <w:szCs w:val="24"/>
          <w:lang w:eastAsia="en-GB"/>
          <w14:ligatures w14:val="none"/>
        </w:rPr>
        <w:t>management</w:t>
      </w:r>
      <w:proofErr w:type="gramEnd"/>
      <w:r w:rsidRPr="00AA2A18">
        <w:rPr>
          <w:rFonts w:ascii="Arial" w:eastAsia="Times New Roman" w:hAnsi="Arial" w:cs="Arial"/>
          <w:color w:val="212121"/>
          <w:kern w:val="0"/>
          <w:sz w:val="24"/>
          <w:szCs w:val="24"/>
          <w:lang w:eastAsia="en-GB"/>
          <w14:ligatures w14:val="none"/>
        </w:rPr>
        <w:t xml:space="preserve"> but it is about achieving the objectives of the Parish Council.</w:t>
      </w:r>
    </w:p>
    <w:p w14:paraId="3DB59DB5"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There are four recognised ways of dealing with risk:</w:t>
      </w:r>
    </w:p>
    <w:p w14:paraId="7B700AD5" w14:textId="77777777" w:rsidR="00AA2A18" w:rsidRPr="00AA2A18" w:rsidRDefault="00AA2A18" w:rsidP="00AA2A18">
      <w:pPr>
        <w:numPr>
          <w:ilvl w:val="0"/>
          <w:numId w:val="1"/>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Remove the </w:t>
      </w:r>
      <w:proofErr w:type="gramStart"/>
      <w:r w:rsidRPr="00AA2A18">
        <w:rPr>
          <w:rFonts w:ascii="Arial" w:eastAsia="Times New Roman" w:hAnsi="Arial" w:cs="Arial"/>
          <w:color w:val="212121"/>
          <w:kern w:val="0"/>
          <w:sz w:val="24"/>
          <w:szCs w:val="24"/>
          <w:lang w:eastAsia="en-GB"/>
          <w14:ligatures w14:val="none"/>
        </w:rPr>
        <w:t>risk</w:t>
      </w:r>
      <w:proofErr w:type="gramEnd"/>
    </w:p>
    <w:p w14:paraId="145C84AB" w14:textId="77777777" w:rsidR="00AA2A18" w:rsidRPr="00AA2A18" w:rsidRDefault="00AA2A18" w:rsidP="00AA2A18">
      <w:pPr>
        <w:numPr>
          <w:ilvl w:val="0"/>
          <w:numId w:val="1"/>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Reduce the risk to an acceptable </w:t>
      </w:r>
      <w:proofErr w:type="gramStart"/>
      <w:r w:rsidRPr="00AA2A18">
        <w:rPr>
          <w:rFonts w:ascii="Arial" w:eastAsia="Times New Roman" w:hAnsi="Arial" w:cs="Arial"/>
          <w:color w:val="212121"/>
          <w:kern w:val="0"/>
          <w:sz w:val="24"/>
          <w:szCs w:val="24"/>
          <w:lang w:eastAsia="en-GB"/>
          <w14:ligatures w14:val="none"/>
        </w:rPr>
        <w:t>level</w:t>
      </w:r>
      <w:proofErr w:type="gramEnd"/>
    </w:p>
    <w:p w14:paraId="3C5A4E31" w14:textId="77777777" w:rsidR="00AA2A18" w:rsidRPr="00AA2A18" w:rsidRDefault="00AA2A18" w:rsidP="00AA2A18">
      <w:pPr>
        <w:numPr>
          <w:ilvl w:val="0"/>
          <w:numId w:val="1"/>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Transfer the risk (</w:t>
      </w:r>
      <w:proofErr w:type="spellStart"/>
      <w:r w:rsidRPr="00AA2A18">
        <w:rPr>
          <w:rFonts w:ascii="Arial" w:eastAsia="Times New Roman" w:hAnsi="Arial" w:cs="Arial"/>
          <w:color w:val="212121"/>
          <w:kern w:val="0"/>
          <w:sz w:val="24"/>
          <w:szCs w:val="24"/>
          <w:lang w:eastAsia="en-GB"/>
          <w14:ligatures w14:val="none"/>
        </w:rPr>
        <w:t>eg.</w:t>
      </w:r>
      <w:proofErr w:type="spellEnd"/>
      <w:r w:rsidRPr="00AA2A18">
        <w:rPr>
          <w:rFonts w:ascii="Arial" w:eastAsia="Times New Roman" w:hAnsi="Arial" w:cs="Arial"/>
          <w:color w:val="212121"/>
          <w:kern w:val="0"/>
          <w:sz w:val="24"/>
          <w:szCs w:val="24"/>
          <w:lang w:eastAsia="en-GB"/>
          <w14:ligatures w14:val="none"/>
        </w:rPr>
        <w:t xml:space="preserve"> to a contractor) or insure against it</w:t>
      </w:r>
    </w:p>
    <w:p w14:paraId="6F767EDF" w14:textId="77777777" w:rsidR="00AA2A18" w:rsidRPr="00AA2A18" w:rsidRDefault="00AA2A18" w:rsidP="00AA2A18">
      <w:pPr>
        <w:numPr>
          <w:ilvl w:val="0"/>
          <w:numId w:val="1"/>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Accept the </w:t>
      </w:r>
      <w:proofErr w:type="gramStart"/>
      <w:r w:rsidRPr="00AA2A18">
        <w:rPr>
          <w:rFonts w:ascii="Arial" w:eastAsia="Times New Roman" w:hAnsi="Arial" w:cs="Arial"/>
          <w:color w:val="212121"/>
          <w:kern w:val="0"/>
          <w:sz w:val="24"/>
          <w:szCs w:val="24"/>
          <w:lang w:eastAsia="en-GB"/>
          <w14:ligatures w14:val="none"/>
        </w:rPr>
        <w:t>risk</w:t>
      </w:r>
      <w:proofErr w:type="gramEnd"/>
    </w:p>
    <w:p w14:paraId="2FEE1F62"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This Risk Management Policy forms part of the Parish Council’s internal control and corporate governance arrangements.</w:t>
      </w:r>
    </w:p>
    <w:p w14:paraId="5D36BB81"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The policy explains the Parish Council’s underlying approach to risk management and documents the roles and responsibilities of Councillors and the Clerk. It also outlines the key aspects of the risk management process and identifies the main reporting </w:t>
      </w:r>
      <w:proofErr w:type="gramStart"/>
      <w:r w:rsidRPr="00AA2A18">
        <w:rPr>
          <w:rFonts w:ascii="Arial" w:eastAsia="Times New Roman" w:hAnsi="Arial" w:cs="Arial"/>
          <w:color w:val="212121"/>
          <w:kern w:val="0"/>
          <w:sz w:val="24"/>
          <w:szCs w:val="24"/>
          <w:lang w:eastAsia="en-GB"/>
          <w14:ligatures w14:val="none"/>
        </w:rPr>
        <w:t>procedures</w:t>
      </w:r>
      <w:proofErr w:type="gramEnd"/>
    </w:p>
    <w:p w14:paraId="17C439F4"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"h.ohvf0wypnebk"</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5DF0034E"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end"/>
      </w:r>
    </w:p>
    <w:p w14:paraId="5BBBB3FB"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Role of the Clerk</w:t>
      </w:r>
    </w:p>
    <w:p w14:paraId="4AF48C8F"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The role of the Clerk and Responsible Finance Officer in relation to risk management is as follows:</w:t>
      </w:r>
    </w:p>
    <w:p w14:paraId="22C124C4" w14:textId="77777777" w:rsidR="00AA2A18" w:rsidRPr="00AA2A18" w:rsidRDefault="00AA2A18" w:rsidP="00AA2A18">
      <w:pPr>
        <w:numPr>
          <w:ilvl w:val="0"/>
          <w:numId w:val="2"/>
        </w:numPr>
        <w:spacing w:after="0" w:line="240" w:lineRule="auto"/>
        <w:ind w:left="1701"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To implement policies on risk management and internal control</w:t>
      </w:r>
    </w:p>
    <w:p w14:paraId="66AC2C5F" w14:textId="77777777" w:rsidR="00AA2A18" w:rsidRPr="00AA2A18" w:rsidRDefault="00AA2A18" w:rsidP="00AA2A18">
      <w:pPr>
        <w:numPr>
          <w:ilvl w:val="0"/>
          <w:numId w:val="2"/>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To identify and evaluate the significant risks faced by the Parish Council for its </w:t>
      </w:r>
      <w:proofErr w:type="gramStart"/>
      <w:r w:rsidRPr="00AA2A18">
        <w:rPr>
          <w:rFonts w:ascii="Arial" w:eastAsia="Times New Roman" w:hAnsi="Arial" w:cs="Arial"/>
          <w:color w:val="212121"/>
          <w:kern w:val="0"/>
          <w:sz w:val="24"/>
          <w:szCs w:val="24"/>
          <w:lang w:eastAsia="en-GB"/>
          <w14:ligatures w14:val="none"/>
        </w:rPr>
        <w:t>consideration</w:t>
      </w:r>
      <w:proofErr w:type="gramEnd"/>
    </w:p>
    <w:p w14:paraId="762F290D" w14:textId="77777777" w:rsidR="00AA2A18" w:rsidRPr="00AA2A18" w:rsidRDefault="00AA2A18" w:rsidP="00AA2A18">
      <w:pPr>
        <w:numPr>
          <w:ilvl w:val="0"/>
          <w:numId w:val="2"/>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To provide adequate information in a timely manner to the parish council on the status of risk and controls</w:t>
      </w:r>
    </w:p>
    <w:p w14:paraId="0A46D12F" w14:textId="77777777" w:rsidR="00AA2A18" w:rsidRPr="00AA2A18" w:rsidRDefault="00AA2A18" w:rsidP="00AA2A18">
      <w:pPr>
        <w:numPr>
          <w:ilvl w:val="0"/>
          <w:numId w:val="2"/>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To arrange for the internal auditor to undertake an annual review of effectiveness of the system of internal control and provide a report to the Parish Council. The auditor should check the minutes for any suggestion of unusual activity and evidence that risks are </w:t>
      </w:r>
      <w:proofErr w:type="gramStart"/>
      <w:r w:rsidRPr="00AA2A18">
        <w:rPr>
          <w:rFonts w:ascii="Arial" w:eastAsia="Times New Roman" w:hAnsi="Arial" w:cs="Arial"/>
          <w:color w:val="212121"/>
          <w:kern w:val="0"/>
          <w:sz w:val="24"/>
          <w:szCs w:val="24"/>
          <w:lang w:eastAsia="en-GB"/>
          <w14:ligatures w14:val="none"/>
        </w:rPr>
        <w:t>being identified</w:t>
      </w:r>
      <w:proofErr w:type="gramEnd"/>
      <w:r w:rsidRPr="00AA2A18">
        <w:rPr>
          <w:rFonts w:ascii="Arial" w:eastAsia="Times New Roman" w:hAnsi="Arial" w:cs="Arial"/>
          <w:color w:val="212121"/>
          <w:kern w:val="0"/>
          <w:sz w:val="24"/>
          <w:szCs w:val="24"/>
          <w:lang w:eastAsia="en-GB"/>
          <w14:ligatures w14:val="none"/>
        </w:rPr>
        <w:t xml:space="preserve"> and managed.</w:t>
      </w:r>
    </w:p>
    <w:p w14:paraId="59D3BC7C"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"h.3dy09jtpmjza"</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2AF2B4AB"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end"/>
      </w:r>
    </w:p>
    <w:p w14:paraId="3C09D2DF"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 xml:space="preserve">Risk Management as part of internal </w:t>
      </w:r>
      <w:proofErr w:type="gramStart"/>
      <w:r w:rsidRPr="00AA2A18">
        <w:rPr>
          <w:rFonts w:ascii="Arial" w:eastAsia="Times New Roman" w:hAnsi="Arial" w:cs="Arial"/>
          <w:b/>
          <w:bCs/>
          <w:color w:val="000000"/>
          <w:spacing w:val="15"/>
          <w:kern w:val="0"/>
          <w:sz w:val="24"/>
          <w:szCs w:val="24"/>
          <w:lang w:eastAsia="en-GB"/>
          <w14:ligatures w14:val="none"/>
        </w:rPr>
        <w:t>Control</w:t>
      </w:r>
      <w:proofErr w:type="gramEnd"/>
    </w:p>
    <w:p w14:paraId="5FEB8B2D"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The system of internal control incorporates risk management. This system encompasses a number of elements that together facilitate an effective and efficient operation, enabling the </w:t>
      </w:r>
      <w:proofErr w:type="gramStart"/>
      <w:r w:rsidRPr="00AA2A18">
        <w:rPr>
          <w:rFonts w:ascii="Arial" w:eastAsia="Times New Roman" w:hAnsi="Arial" w:cs="Arial"/>
          <w:color w:val="212121"/>
          <w:kern w:val="0"/>
          <w:sz w:val="24"/>
          <w:szCs w:val="24"/>
          <w:lang w:eastAsia="en-GB"/>
          <w14:ligatures w14:val="none"/>
        </w:rPr>
        <w:t>Parish</w:t>
      </w:r>
      <w:proofErr w:type="gramEnd"/>
    </w:p>
    <w:p w14:paraId="6A473934"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Council to respond to operational, </w:t>
      </w:r>
      <w:proofErr w:type="gramStart"/>
      <w:r w:rsidRPr="00AA2A18">
        <w:rPr>
          <w:rFonts w:ascii="Arial" w:eastAsia="Times New Roman" w:hAnsi="Arial" w:cs="Arial"/>
          <w:color w:val="212121"/>
          <w:kern w:val="0"/>
          <w:sz w:val="24"/>
          <w:szCs w:val="24"/>
          <w:lang w:eastAsia="en-GB"/>
          <w14:ligatures w14:val="none"/>
        </w:rPr>
        <w:t>financial</w:t>
      </w:r>
      <w:proofErr w:type="gramEnd"/>
      <w:r w:rsidRPr="00AA2A18">
        <w:rPr>
          <w:rFonts w:ascii="Arial" w:eastAsia="Times New Roman" w:hAnsi="Arial" w:cs="Arial"/>
          <w:color w:val="212121"/>
          <w:kern w:val="0"/>
          <w:sz w:val="24"/>
          <w:szCs w:val="24"/>
          <w:lang w:eastAsia="en-GB"/>
          <w14:ligatures w14:val="none"/>
        </w:rPr>
        <w:t xml:space="preserve"> and commercial risks. These elements include:</w:t>
      </w:r>
    </w:p>
    <w:p w14:paraId="496A6365" w14:textId="77777777" w:rsidR="00AA2A18" w:rsidRPr="00AA2A18" w:rsidRDefault="00AA2A18" w:rsidP="00AA2A18">
      <w:pPr>
        <w:numPr>
          <w:ilvl w:val="0"/>
          <w:numId w:val="3"/>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Policies and procedures</w:t>
      </w:r>
    </w:p>
    <w:p w14:paraId="1173FBED" w14:textId="77777777" w:rsidR="00AA2A18" w:rsidRPr="00AA2A18" w:rsidRDefault="00AA2A18" w:rsidP="00AA2A18">
      <w:pPr>
        <w:numPr>
          <w:ilvl w:val="0"/>
          <w:numId w:val="3"/>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Monthly reporting</w:t>
      </w:r>
    </w:p>
    <w:p w14:paraId="29946B98" w14:textId="77777777" w:rsidR="00AA2A18" w:rsidRPr="00AA2A18" w:rsidRDefault="00AA2A18" w:rsidP="00AA2A18">
      <w:pPr>
        <w:numPr>
          <w:ilvl w:val="0"/>
          <w:numId w:val="3"/>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lastRenderedPageBreak/>
        <w:t>Planning and budgeting</w:t>
      </w:r>
    </w:p>
    <w:p w14:paraId="3DF07E69" w14:textId="77777777" w:rsidR="00AA2A18" w:rsidRPr="00AA2A18" w:rsidRDefault="00AA2A18" w:rsidP="00AA2A18">
      <w:pPr>
        <w:numPr>
          <w:ilvl w:val="0"/>
          <w:numId w:val="3"/>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Internal Auditor (responsible for aspects of the annual review of effectiveness of internal control systems)</w:t>
      </w:r>
    </w:p>
    <w:p w14:paraId="4E2E53F7" w14:textId="77777777" w:rsidR="00AA2A18" w:rsidRPr="00AA2A18" w:rsidRDefault="00AA2A18" w:rsidP="00AA2A18">
      <w:pPr>
        <w:numPr>
          <w:ilvl w:val="0"/>
          <w:numId w:val="3"/>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Third party reports (</w:t>
      </w:r>
      <w:proofErr w:type="spellStart"/>
      <w:r w:rsidRPr="00AA2A18">
        <w:rPr>
          <w:rFonts w:ascii="Arial" w:eastAsia="Times New Roman" w:hAnsi="Arial" w:cs="Arial"/>
          <w:color w:val="212121"/>
          <w:kern w:val="0"/>
          <w:sz w:val="24"/>
          <w:szCs w:val="24"/>
          <w:lang w:eastAsia="en-GB"/>
          <w14:ligatures w14:val="none"/>
        </w:rPr>
        <w:t>eg</w:t>
      </w:r>
      <w:proofErr w:type="spellEnd"/>
      <w:r w:rsidRPr="00AA2A18">
        <w:rPr>
          <w:rFonts w:ascii="Arial" w:eastAsia="Times New Roman" w:hAnsi="Arial" w:cs="Arial"/>
          <w:color w:val="212121"/>
          <w:kern w:val="0"/>
          <w:sz w:val="24"/>
          <w:szCs w:val="24"/>
          <w:lang w:eastAsia="en-GB"/>
          <w14:ligatures w14:val="none"/>
        </w:rPr>
        <w:t xml:space="preserve"> external consultants)</w:t>
      </w:r>
    </w:p>
    <w:p w14:paraId="6258120E"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The Parish Council will be managing </w:t>
      </w:r>
      <w:proofErr w:type="gramStart"/>
      <w:r w:rsidRPr="00AA2A18">
        <w:rPr>
          <w:rFonts w:ascii="Arial" w:eastAsia="Times New Roman" w:hAnsi="Arial" w:cs="Arial"/>
          <w:color w:val="212121"/>
          <w:kern w:val="0"/>
          <w:sz w:val="24"/>
          <w:szCs w:val="24"/>
          <w:lang w:eastAsia="en-GB"/>
          <w14:ligatures w14:val="none"/>
        </w:rPr>
        <w:t>many</w:t>
      </w:r>
      <w:proofErr w:type="gramEnd"/>
      <w:r w:rsidRPr="00AA2A18">
        <w:rPr>
          <w:rFonts w:ascii="Arial" w:eastAsia="Times New Roman" w:hAnsi="Arial" w:cs="Arial"/>
          <w:color w:val="212121"/>
          <w:kern w:val="0"/>
          <w:sz w:val="24"/>
          <w:szCs w:val="24"/>
          <w:lang w:eastAsia="en-GB"/>
          <w14:ligatures w14:val="none"/>
        </w:rPr>
        <w:t xml:space="preserve"> risks when it reviews its insurance and its systems. The minutes will record such reviews. Budget setting and insurance review are annual </w:t>
      </w:r>
      <w:proofErr w:type="gramStart"/>
      <w:r w:rsidRPr="00AA2A18">
        <w:rPr>
          <w:rFonts w:ascii="Arial" w:eastAsia="Times New Roman" w:hAnsi="Arial" w:cs="Arial"/>
          <w:color w:val="212121"/>
          <w:kern w:val="0"/>
          <w:sz w:val="24"/>
          <w:szCs w:val="24"/>
          <w:lang w:eastAsia="en-GB"/>
          <w14:ligatures w14:val="none"/>
        </w:rPr>
        <w:t>activities</w:t>
      </w:r>
      <w:proofErr w:type="gramEnd"/>
      <w:r w:rsidRPr="00AA2A18">
        <w:rPr>
          <w:rFonts w:ascii="Arial" w:eastAsia="Times New Roman" w:hAnsi="Arial" w:cs="Arial"/>
          <w:color w:val="212121"/>
          <w:kern w:val="0"/>
          <w:sz w:val="24"/>
          <w:szCs w:val="24"/>
          <w:lang w:eastAsia="en-GB"/>
          <w14:ligatures w14:val="none"/>
        </w:rPr>
        <w:t xml:space="preserve"> but the review of systems should be carried out every four years, unless triggered by internal or external audit reports, or when a risk changes or if</w:t>
      </w:r>
    </w:p>
    <w:p w14:paraId="67B98F6E"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"h.rd1m6n4ul1t2"</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54C061D3"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end"/>
      </w:r>
    </w:p>
    <w:p w14:paraId="7375C6F2"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Annual Review of Effectiveness</w:t>
      </w:r>
    </w:p>
    <w:p w14:paraId="085E3651"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On production of the Internal Auditor’s annual report, the Parish Council will:</w:t>
      </w:r>
    </w:p>
    <w:p w14:paraId="21567368" w14:textId="77777777" w:rsidR="00AA2A18" w:rsidRPr="00AA2A18" w:rsidRDefault="00AA2A18" w:rsidP="00AA2A18">
      <w:pPr>
        <w:numPr>
          <w:ilvl w:val="0"/>
          <w:numId w:val="4"/>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Review the previous year and examine the Parish Council’s track record on effectiveness on risk management and internal control to assess if any changes need to be </w:t>
      </w:r>
      <w:proofErr w:type="gramStart"/>
      <w:r w:rsidRPr="00AA2A18">
        <w:rPr>
          <w:rFonts w:ascii="Arial" w:eastAsia="Times New Roman" w:hAnsi="Arial" w:cs="Arial"/>
          <w:color w:val="212121"/>
          <w:kern w:val="0"/>
          <w:sz w:val="24"/>
          <w:szCs w:val="24"/>
          <w:lang w:eastAsia="en-GB"/>
          <w14:ligatures w14:val="none"/>
        </w:rPr>
        <w:t>made</w:t>
      </w:r>
      <w:proofErr w:type="gramEnd"/>
    </w:p>
    <w:p w14:paraId="0C96162E" w14:textId="77777777" w:rsidR="00AA2A18" w:rsidRPr="00AA2A18" w:rsidRDefault="00AA2A18" w:rsidP="00AA2A18">
      <w:pPr>
        <w:numPr>
          <w:ilvl w:val="0"/>
          <w:numId w:val="4"/>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Consider the internal and external risk profile of the coming year, noting any new areas of risk, and consider whether current internal control arrangements are likely to be </w:t>
      </w:r>
      <w:proofErr w:type="gramStart"/>
      <w:r w:rsidRPr="00AA2A18">
        <w:rPr>
          <w:rFonts w:ascii="Arial" w:eastAsia="Times New Roman" w:hAnsi="Arial" w:cs="Arial"/>
          <w:color w:val="212121"/>
          <w:kern w:val="0"/>
          <w:sz w:val="24"/>
          <w:szCs w:val="24"/>
          <w:lang w:eastAsia="en-GB"/>
          <w14:ligatures w14:val="none"/>
        </w:rPr>
        <w:t>effective</w:t>
      </w:r>
      <w:proofErr w:type="gramEnd"/>
    </w:p>
    <w:p w14:paraId="74DD9B6E" w14:textId="77777777" w:rsidR="00AA2A18" w:rsidRPr="00AA2A18" w:rsidRDefault="00AA2A18" w:rsidP="00AA2A18">
      <w:pPr>
        <w:numPr>
          <w:ilvl w:val="0"/>
          <w:numId w:val="4"/>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Evaluate the potential consequences to the Parish Council if an event that has </w:t>
      </w:r>
      <w:proofErr w:type="gramStart"/>
      <w:r w:rsidRPr="00AA2A18">
        <w:rPr>
          <w:rFonts w:ascii="Arial" w:eastAsia="Times New Roman" w:hAnsi="Arial" w:cs="Arial"/>
          <w:color w:val="212121"/>
          <w:kern w:val="0"/>
          <w:sz w:val="24"/>
          <w:szCs w:val="24"/>
          <w:lang w:eastAsia="en-GB"/>
          <w14:ligatures w14:val="none"/>
        </w:rPr>
        <w:t>been identified</w:t>
      </w:r>
      <w:proofErr w:type="gramEnd"/>
      <w:r w:rsidRPr="00AA2A18">
        <w:rPr>
          <w:rFonts w:ascii="Arial" w:eastAsia="Times New Roman" w:hAnsi="Arial" w:cs="Arial"/>
          <w:color w:val="212121"/>
          <w:kern w:val="0"/>
          <w:sz w:val="24"/>
          <w:szCs w:val="24"/>
          <w:lang w:eastAsia="en-GB"/>
          <w14:ligatures w14:val="none"/>
        </w:rPr>
        <w:t xml:space="preserve"> as a risk takes place and consider measures to avoid, reduce or control same</w:t>
      </w:r>
    </w:p>
    <w:p w14:paraId="74A0B80E" w14:textId="77777777" w:rsidR="00AA2A18" w:rsidRPr="00AA2A18" w:rsidRDefault="00AA2A18" w:rsidP="00AA2A18">
      <w:pPr>
        <w:numPr>
          <w:ilvl w:val="0"/>
          <w:numId w:val="4"/>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Make recommendations to the Parish Council on its </w:t>
      </w:r>
      <w:proofErr w:type="gramStart"/>
      <w:r w:rsidRPr="00AA2A18">
        <w:rPr>
          <w:rFonts w:ascii="Arial" w:eastAsia="Times New Roman" w:hAnsi="Arial" w:cs="Arial"/>
          <w:color w:val="212121"/>
          <w:kern w:val="0"/>
          <w:sz w:val="24"/>
          <w:szCs w:val="24"/>
          <w:lang w:eastAsia="en-GB"/>
          <w14:ligatures w14:val="none"/>
        </w:rPr>
        <w:t>findings</w:t>
      </w:r>
      <w:proofErr w:type="gramEnd"/>
    </w:p>
    <w:p w14:paraId="54C1DCE8"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In making any recommendations, the Parish Council will consider the following aspects:</w:t>
      </w:r>
    </w:p>
    <w:p w14:paraId="2C4498CF" w14:textId="77777777" w:rsidR="00AA2A18" w:rsidRPr="00AA2A18" w:rsidRDefault="00AA2A18" w:rsidP="00AA2A18">
      <w:pPr>
        <w:numPr>
          <w:ilvl w:val="0"/>
          <w:numId w:val="5"/>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Timely identification and assessment of risks</w:t>
      </w:r>
    </w:p>
    <w:p w14:paraId="5EA6FF96" w14:textId="77777777" w:rsidR="00AA2A18" w:rsidRPr="00AA2A18" w:rsidRDefault="00AA2A18" w:rsidP="00AA2A18">
      <w:pPr>
        <w:numPr>
          <w:ilvl w:val="0"/>
          <w:numId w:val="5"/>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Prioritisation of risks and allocation of resources to address areas of high </w:t>
      </w:r>
      <w:proofErr w:type="gramStart"/>
      <w:r w:rsidRPr="00AA2A18">
        <w:rPr>
          <w:rFonts w:ascii="Arial" w:eastAsia="Times New Roman" w:hAnsi="Arial" w:cs="Arial"/>
          <w:color w:val="212121"/>
          <w:kern w:val="0"/>
          <w:sz w:val="24"/>
          <w:szCs w:val="24"/>
          <w:lang w:eastAsia="en-GB"/>
          <w14:ligatures w14:val="none"/>
        </w:rPr>
        <w:t>exposure</w:t>
      </w:r>
      <w:proofErr w:type="gramEnd"/>
    </w:p>
    <w:p w14:paraId="47A7F4C9" w14:textId="77777777" w:rsidR="00AA2A18" w:rsidRPr="00AA2A18" w:rsidRDefault="00AA2A18" w:rsidP="00AA2A18">
      <w:pPr>
        <w:numPr>
          <w:ilvl w:val="0"/>
          <w:numId w:val="5"/>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Quality and timeliness of information on significant risks</w:t>
      </w:r>
    </w:p>
    <w:p w14:paraId="11668DF3" w14:textId="77777777" w:rsidR="00AA2A18" w:rsidRPr="00AA2A18" w:rsidRDefault="00AA2A18" w:rsidP="00AA2A18">
      <w:pPr>
        <w:numPr>
          <w:ilvl w:val="0"/>
          <w:numId w:val="5"/>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Time it takes for control breakdowns to be recognised or new risks to be </w:t>
      </w:r>
      <w:proofErr w:type="gramStart"/>
      <w:r w:rsidRPr="00AA2A18">
        <w:rPr>
          <w:rFonts w:ascii="Arial" w:eastAsia="Times New Roman" w:hAnsi="Arial" w:cs="Arial"/>
          <w:color w:val="212121"/>
          <w:kern w:val="0"/>
          <w:sz w:val="24"/>
          <w:szCs w:val="24"/>
          <w:lang w:eastAsia="en-GB"/>
          <w14:ligatures w14:val="none"/>
        </w:rPr>
        <w:t>identified</w:t>
      </w:r>
      <w:proofErr w:type="gramEnd"/>
    </w:p>
    <w:p w14:paraId="26606F55" w14:textId="77777777" w:rsidR="00AA2A18" w:rsidRPr="00AA2A18" w:rsidRDefault="00AA2A18" w:rsidP="00AA2A18">
      <w:pPr>
        <w:numPr>
          <w:ilvl w:val="0"/>
          <w:numId w:val="5"/>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Ability of the Parish Council to learn from its </w:t>
      </w:r>
      <w:proofErr w:type="gramStart"/>
      <w:r w:rsidRPr="00AA2A18">
        <w:rPr>
          <w:rFonts w:ascii="Arial" w:eastAsia="Times New Roman" w:hAnsi="Arial" w:cs="Arial"/>
          <w:color w:val="212121"/>
          <w:kern w:val="0"/>
          <w:sz w:val="24"/>
          <w:szCs w:val="24"/>
          <w:lang w:eastAsia="en-GB"/>
          <w14:ligatures w14:val="none"/>
        </w:rPr>
        <w:t>problems</w:t>
      </w:r>
      <w:proofErr w:type="gramEnd"/>
    </w:p>
    <w:p w14:paraId="5C9BD15D" w14:textId="77777777" w:rsidR="00AA2A18" w:rsidRPr="00AA2A18" w:rsidRDefault="00AA2A18" w:rsidP="00AA2A18">
      <w:pPr>
        <w:numPr>
          <w:ilvl w:val="0"/>
          <w:numId w:val="5"/>
        </w:numPr>
        <w:spacing w:after="0" w:line="240" w:lineRule="auto"/>
        <w:ind w:left="168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Commitment and speed with which corrective actions are </w:t>
      </w:r>
      <w:proofErr w:type="gramStart"/>
      <w:r w:rsidRPr="00AA2A18">
        <w:rPr>
          <w:rFonts w:ascii="Arial" w:eastAsia="Times New Roman" w:hAnsi="Arial" w:cs="Arial"/>
          <w:color w:val="212121"/>
          <w:kern w:val="0"/>
          <w:sz w:val="24"/>
          <w:szCs w:val="24"/>
          <w:lang w:eastAsia="en-GB"/>
          <w14:ligatures w14:val="none"/>
        </w:rPr>
        <w:t>implemented</w:t>
      </w:r>
      <w:proofErr w:type="gramEnd"/>
    </w:p>
    <w:p w14:paraId="60BBD38B" w14:textId="77777777" w:rsidR="00AA2A18" w:rsidRPr="00AA2A18" w:rsidRDefault="00AA2A18" w:rsidP="00AA2A18">
      <w:pPr>
        <w:spacing w:before="300" w:after="0" w:line="240" w:lineRule="auto"/>
        <w:jc w:val="center"/>
        <w:textAlignment w:val="center"/>
        <w:outlineLvl w:val="1"/>
        <w:rPr>
          <w:rFonts w:ascii="Arial" w:eastAsia="Times New Roman" w:hAnsi="Arial" w:cs="Arial"/>
          <w:b/>
          <w:bCs/>
          <w:color w:val="0000FF"/>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fldChar w:fldCharType="begin"/>
      </w:r>
      <w:r w:rsidRPr="00AA2A18">
        <w:rPr>
          <w:rFonts w:ascii="Arial" w:eastAsia="Times New Roman" w:hAnsi="Arial" w:cs="Arial"/>
          <w:b/>
          <w:bCs/>
          <w:color w:val="000000"/>
          <w:kern w:val="0"/>
          <w:sz w:val="24"/>
          <w:szCs w:val="24"/>
          <w:lang w:eastAsia="en-GB"/>
          <w14:ligatures w14:val="none"/>
        </w:rPr>
        <w:instrText>HYPERLINK "https://www.carrington-parish-council.org/policies/risk-management-policy" \l "h.jynv716h7tqz"</w:instrText>
      </w:r>
      <w:r w:rsidRPr="00AA2A18">
        <w:rPr>
          <w:rFonts w:ascii="Arial" w:eastAsia="Times New Roman" w:hAnsi="Arial" w:cs="Arial"/>
          <w:b/>
          <w:bCs/>
          <w:color w:val="000000"/>
          <w:kern w:val="0"/>
          <w:sz w:val="24"/>
          <w:szCs w:val="24"/>
          <w:lang w:eastAsia="en-GB"/>
          <w14:ligatures w14:val="none"/>
        </w:rPr>
      </w:r>
      <w:r w:rsidRPr="00AA2A18">
        <w:rPr>
          <w:rFonts w:ascii="Arial" w:eastAsia="Times New Roman" w:hAnsi="Arial" w:cs="Arial"/>
          <w:b/>
          <w:bCs/>
          <w:color w:val="000000"/>
          <w:kern w:val="0"/>
          <w:sz w:val="24"/>
          <w:szCs w:val="24"/>
          <w:lang w:eastAsia="en-GB"/>
          <w14:ligatures w14:val="none"/>
        </w:rPr>
        <w:fldChar w:fldCharType="separate"/>
      </w:r>
    </w:p>
    <w:p w14:paraId="20AF77E1" w14:textId="77777777" w:rsidR="00AA2A18" w:rsidRPr="00AA2A18" w:rsidRDefault="00AA2A18" w:rsidP="00AA2A18">
      <w:pPr>
        <w:spacing w:before="300" w:after="0" w:line="240" w:lineRule="auto"/>
        <w:jc w:val="center"/>
        <w:textAlignment w:val="center"/>
        <w:outlineLvl w:val="1"/>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fldChar w:fldCharType="end"/>
      </w:r>
    </w:p>
    <w:p w14:paraId="0696BA4C" w14:textId="77777777" w:rsidR="00AA2A18" w:rsidRPr="00AA2A18" w:rsidRDefault="00AA2A18" w:rsidP="00AA2A18">
      <w:pPr>
        <w:spacing w:before="300" w:after="0" w:line="240" w:lineRule="auto"/>
        <w:outlineLvl w:val="1"/>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t>Policy statement</w:t>
      </w:r>
    </w:p>
    <w:p w14:paraId="5F75BAFE" w14:textId="27C947B5"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Pr>
          <w:rFonts w:ascii="Arial" w:eastAsia="Times New Roman" w:hAnsi="Arial" w:cs="Arial"/>
          <w:color w:val="212121"/>
          <w:kern w:val="0"/>
          <w:sz w:val="24"/>
          <w:szCs w:val="24"/>
          <w:lang w:eastAsia="en-GB"/>
          <w14:ligatures w14:val="none"/>
        </w:rPr>
        <w:t>Walton on the Wolds</w:t>
      </w:r>
      <w:r w:rsidRPr="00AA2A18">
        <w:rPr>
          <w:rFonts w:ascii="Arial" w:eastAsia="Times New Roman" w:hAnsi="Arial" w:cs="Arial"/>
          <w:color w:val="212121"/>
          <w:kern w:val="0"/>
          <w:sz w:val="24"/>
          <w:szCs w:val="24"/>
          <w:lang w:eastAsia="en-GB"/>
          <w14:ligatures w14:val="none"/>
        </w:rPr>
        <w:t xml:space="preserve"> Parish Council is committed to identifying and managing risks, using the following procedures and to ensure that risks </w:t>
      </w:r>
      <w:proofErr w:type="gramStart"/>
      <w:r w:rsidRPr="00AA2A18">
        <w:rPr>
          <w:rFonts w:ascii="Arial" w:eastAsia="Times New Roman" w:hAnsi="Arial" w:cs="Arial"/>
          <w:color w:val="212121"/>
          <w:kern w:val="0"/>
          <w:sz w:val="24"/>
          <w:szCs w:val="24"/>
          <w:lang w:eastAsia="en-GB"/>
          <w14:ligatures w14:val="none"/>
        </w:rPr>
        <w:t>are maintained</w:t>
      </w:r>
      <w:proofErr w:type="gramEnd"/>
      <w:r w:rsidRPr="00AA2A18">
        <w:rPr>
          <w:rFonts w:ascii="Arial" w:eastAsia="Times New Roman" w:hAnsi="Arial" w:cs="Arial"/>
          <w:color w:val="212121"/>
          <w:kern w:val="0"/>
          <w:sz w:val="24"/>
          <w:szCs w:val="24"/>
          <w:lang w:eastAsia="en-GB"/>
          <w14:ligatures w14:val="none"/>
        </w:rPr>
        <w:t xml:space="preserve"> at an acceptable level. </w:t>
      </w:r>
    </w:p>
    <w:p w14:paraId="429383C1" w14:textId="34442D39"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Any action that </w:t>
      </w:r>
      <w:proofErr w:type="gramStart"/>
      <w:r w:rsidRPr="00AA2A18">
        <w:rPr>
          <w:rFonts w:ascii="Arial" w:eastAsia="Times New Roman" w:hAnsi="Arial" w:cs="Arial"/>
          <w:color w:val="212121"/>
          <w:kern w:val="0"/>
          <w:sz w:val="24"/>
          <w:szCs w:val="24"/>
          <w:lang w:eastAsia="en-GB"/>
          <w14:ligatures w14:val="none"/>
        </w:rPr>
        <w:t>is felt</w:t>
      </w:r>
      <w:proofErr w:type="gramEnd"/>
      <w:r w:rsidRPr="00AA2A18">
        <w:rPr>
          <w:rFonts w:ascii="Arial" w:eastAsia="Times New Roman" w:hAnsi="Arial" w:cs="Arial"/>
          <w:color w:val="212121"/>
          <w:kern w:val="0"/>
          <w:sz w:val="24"/>
          <w:szCs w:val="24"/>
          <w:lang w:eastAsia="en-GB"/>
          <w14:ligatures w14:val="none"/>
        </w:rPr>
        <w:t xml:space="preserve"> necessary will be taken by </w:t>
      </w:r>
      <w:r>
        <w:rPr>
          <w:rFonts w:ascii="Arial" w:eastAsia="Times New Roman" w:hAnsi="Arial" w:cs="Arial"/>
          <w:color w:val="212121"/>
          <w:kern w:val="0"/>
          <w:sz w:val="24"/>
          <w:szCs w:val="24"/>
          <w:lang w:eastAsia="en-GB"/>
          <w14:ligatures w14:val="none"/>
        </w:rPr>
        <w:t>Walton on the Wolds</w:t>
      </w:r>
      <w:r w:rsidRPr="00AA2A18">
        <w:rPr>
          <w:rFonts w:ascii="Arial" w:eastAsia="Times New Roman" w:hAnsi="Arial" w:cs="Arial"/>
          <w:color w:val="212121"/>
          <w:kern w:val="0"/>
          <w:sz w:val="24"/>
          <w:szCs w:val="24"/>
          <w:lang w:eastAsia="en-GB"/>
          <w14:ligatures w14:val="none"/>
        </w:rPr>
        <w:t xml:space="preserve"> Parish Council or reported to the relevant authority. </w:t>
      </w:r>
    </w:p>
    <w:p w14:paraId="30326904"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The Clerk will review risks on a regular basis, including any newly identified risks, and will report back to the Parish Council through the risk register. The review will include identification of any unacceptable levels of risk. </w:t>
      </w:r>
    </w:p>
    <w:p w14:paraId="18F3997E"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The Local Councils Governance and Accountability Guidance highlights the following observations regarding risk management: </w:t>
      </w:r>
    </w:p>
    <w:p w14:paraId="545444D9" w14:textId="77777777" w:rsidR="00AA2A18" w:rsidRPr="00AA2A18" w:rsidRDefault="00AA2A18" w:rsidP="00AA2A18">
      <w:pPr>
        <w:numPr>
          <w:ilvl w:val="0"/>
          <w:numId w:val="6"/>
        </w:numPr>
        <w:spacing w:after="0" w:line="240" w:lineRule="auto"/>
        <w:ind w:left="162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lastRenderedPageBreak/>
        <w:t xml:space="preserve">Risk management is not just about financial management; it is about setting objectives and achieving them in order to deliver high quality public </w:t>
      </w:r>
      <w:proofErr w:type="gramStart"/>
      <w:r w:rsidRPr="00AA2A18">
        <w:rPr>
          <w:rFonts w:ascii="Arial" w:eastAsia="Times New Roman" w:hAnsi="Arial" w:cs="Arial"/>
          <w:color w:val="212121"/>
          <w:kern w:val="0"/>
          <w:sz w:val="24"/>
          <w:szCs w:val="24"/>
          <w:lang w:eastAsia="en-GB"/>
          <w14:ligatures w14:val="none"/>
        </w:rPr>
        <w:t>services</w:t>
      </w:r>
      <w:proofErr w:type="gramEnd"/>
      <w:r w:rsidRPr="00AA2A18">
        <w:rPr>
          <w:rFonts w:ascii="Arial" w:eastAsia="Times New Roman" w:hAnsi="Arial" w:cs="Arial"/>
          <w:color w:val="212121"/>
          <w:kern w:val="0"/>
          <w:sz w:val="24"/>
          <w:szCs w:val="24"/>
          <w:lang w:eastAsia="en-GB"/>
          <w14:ligatures w14:val="none"/>
        </w:rPr>
        <w:t xml:space="preserve"> </w:t>
      </w:r>
    </w:p>
    <w:p w14:paraId="3FE21D03" w14:textId="77777777" w:rsidR="00AA2A18" w:rsidRPr="00AA2A18" w:rsidRDefault="00AA2A18" w:rsidP="00AA2A18">
      <w:pPr>
        <w:numPr>
          <w:ilvl w:val="0"/>
          <w:numId w:val="6"/>
        </w:numPr>
        <w:spacing w:after="0" w:line="240" w:lineRule="auto"/>
        <w:ind w:left="162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The </w:t>
      </w:r>
      <w:proofErr w:type="gramStart"/>
      <w:r w:rsidRPr="00AA2A18">
        <w:rPr>
          <w:rFonts w:ascii="Arial" w:eastAsia="Times New Roman" w:hAnsi="Arial" w:cs="Arial"/>
          <w:color w:val="212121"/>
          <w:kern w:val="0"/>
          <w:sz w:val="24"/>
          <w:szCs w:val="24"/>
          <w:lang w:eastAsia="en-GB"/>
          <w14:ligatures w14:val="none"/>
        </w:rPr>
        <w:t>new approach</w:t>
      </w:r>
      <w:proofErr w:type="gramEnd"/>
      <w:r w:rsidRPr="00AA2A18">
        <w:rPr>
          <w:rFonts w:ascii="Arial" w:eastAsia="Times New Roman" w:hAnsi="Arial" w:cs="Arial"/>
          <w:color w:val="212121"/>
          <w:kern w:val="0"/>
          <w:sz w:val="24"/>
          <w:szCs w:val="24"/>
          <w:lang w:eastAsia="en-GB"/>
          <w14:ligatures w14:val="none"/>
        </w:rPr>
        <w:t xml:space="preserve"> places emphasis on local councils strengthening their own corporate governance arrangements, improving their stewardship of public funds and providing assurance to taxpayers. </w:t>
      </w:r>
    </w:p>
    <w:p w14:paraId="607FD04F"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It makes the point that members are </w:t>
      </w:r>
      <w:proofErr w:type="gramStart"/>
      <w:r w:rsidRPr="00AA2A18">
        <w:rPr>
          <w:rFonts w:ascii="Arial" w:eastAsia="Times New Roman" w:hAnsi="Arial" w:cs="Arial"/>
          <w:color w:val="212121"/>
          <w:kern w:val="0"/>
          <w:sz w:val="24"/>
          <w:szCs w:val="24"/>
          <w:lang w:eastAsia="en-GB"/>
          <w14:ligatures w14:val="none"/>
        </w:rPr>
        <w:t>ultimately responsible</w:t>
      </w:r>
      <w:proofErr w:type="gramEnd"/>
      <w:r w:rsidRPr="00AA2A18">
        <w:rPr>
          <w:rFonts w:ascii="Arial" w:eastAsia="Times New Roman" w:hAnsi="Arial" w:cs="Arial"/>
          <w:color w:val="212121"/>
          <w:kern w:val="0"/>
          <w:sz w:val="24"/>
          <w:szCs w:val="24"/>
          <w:lang w:eastAsia="en-GB"/>
          <w14:ligatures w14:val="none"/>
        </w:rPr>
        <w:t xml:space="preserve"> for risk management because risk threatens the achievements of policy objectives. Members should therefore:</w:t>
      </w:r>
    </w:p>
    <w:p w14:paraId="226746D6" w14:textId="77777777" w:rsidR="00AA2A18" w:rsidRPr="00AA2A18" w:rsidRDefault="00AA2A18" w:rsidP="00AA2A18">
      <w:pPr>
        <w:numPr>
          <w:ilvl w:val="0"/>
          <w:numId w:val="7"/>
        </w:numPr>
        <w:spacing w:after="0" w:line="240" w:lineRule="auto"/>
        <w:ind w:left="162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Take steps to identify key risks facing the </w:t>
      </w:r>
      <w:proofErr w:type="gramStart"/>
      <w:r w:rsidRPr="00AA2A18">
        <w:rPr>
          <w:rFonts w:ascii="Arial" w:eastAsia="Times New Roman" w:hAnsi="Arial" w:cs="Arial"/>
          <w:color w:val="212121"/>
          <w:kern w:val="0"/>
          <w:sz w:val="24"/>
          <w:szCs w:val="24"/>
          <w:lang w:eastAsia="en-GB"/>
          <w14:ligatures w14:val="none"/>
        </w:rPr>
        <w:t>Council</w:t>
      </w:r>
      <w:proofErr w:type="gramEnd"/>
      <w:r w:rsidRPr="00AA2A18">
        <w:rPr>
          <w:rFonts w:ascii="Arial" w:eastAsia="Times New Roman" w:hAnsi="Arial" w:cs="Arial"/>
          <w:color w:val="212121"/>
          <w:kern w:val="0"/>
          <w:sz w:val="24"/>
          <w:szCs w:val="24"/>
          <w:lang w:eastAsia="en-GB"/>
          <w14:ligatures w14:val="none"/>
        </w:rPr>
        <w:t xml:space="preserve"> </w:t>
      </w:r>
    </w:p>
    <w:p w14:paraId="6F1534F0" w14:textId="77777777" w:rsidR="00AA2A18" w:rsidRPr="00AA2A18" w:rsidRDefault="00AA2A18" w:rsidP="00AA2A18">
      <w:pPr>
        <w:numPr>
          <w:ilvl w:val="0"/>
          <w:numId w:val="7"/>
        </w:numPr>
        <w:spacing w:after="0" w:line="240" w:lineRule="auto"/>
        <w:ind w:left="162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Evaluate the potential consequences to the Council if an event identified as a risk takes </w:t>
      </w:r>
      <w:proofErr w:type="gramStart"/>
      <w:r w:rsidRPr="00AA2A18">
        <w:rPr>
          <w:rFonts w:ascii="Arial" w:eastAsia="Times New Roman" w:hAnsi="Arial" w:cs="Arial"/>
          <w:color w:val="212121"/>
          <w:kern w:val="0"/>
          <w:sz w:val="24"/>
          <w:szCs w:val="24"/>
          <w:lang w:eastAsia="en-GB"/>
          <w14:ligatures w14:val="none"/>
        </w:rPr>
        <w:t>place</w:t>
      </w:r>
      <w:proofErr w:type="gramEnd"/>
      <w:r w:rsidRPr="00AA2A18">
        <w:rPr>
          <w:rFonts w:ascii="Arial" w:eastAsia="Times New Roman" w:hAnsi="Arial" w:cs="Arial"/>
          <w:color w:val="212121"/>
          <w:kern w:val="0"/>
          <w:sz w:val="24"/>
          <w:szCs w:val="24"/>
          <w:lang w:eastAsia="en-GB"/>
          <w14:ligatures w14:val="none"/>
        </w:rPr>
        <w:t xml:space="preserve"> </w:t>
      </w:r>
    </w:p>
    <w:p w14:paraId="1B9CDA0B" w14:textId="77777777" w:rsidR="00AA2A18" w:rsidRPr="00AA2A18" w:rsidRDefault="00AA2A18" w:rsidP="00AA2A18">
      <w:pPr>
        <w:numPr>
          <w:ilvl w:val="0"/>
          <w:numId w:val="7"/>
        </w:numPr>
        <w:spacing w:after="0" w:line="240" w:lineRule="auto"/>
        <w:ind w:left="162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Decide upon appropriate measures to avoid, reduce or control the risk or its </w:t>
      </w:r>
      <w:proofErr w:type="gramStart"/>
      <w:r w:rsidRPr="00AA2A18">
        <w:rPr>
          <w:rFonts w:ascii="Arial" w:eastAsia="Times New Roman" w:hAnsi="Arial" w:cs="Arial"/>
          <w:color w:val="212121"/>
          <w:kern w:val="0"/>
          <w:sz w:val="24"/>
          <w:szCs w:val="24"/>
          <w:lang w:eastAsia="en-GB"/>
          <w14:ligatures w14:val="none"/>
        </w:rPr>
        <w:t>consequences</w:t>
      </w:r>
      <w:proofErr w:type="gramEnd"/>
      <w:r w:rsidRPr="00AA2A18">
        <w:rPr>
          <w:rFonts w:ascii="Arial" w:eastAsia="Times New Roman" w:hAnsi="Arial" w:cs="Arial"/>
          <w:color w:val="212121"/>
          <w:kern w:val="0"/>
          <w:sz w:val="24"/>
          <w:szCs w:val="24"/>
          <w:lang w:eastAsia="en-GB"/>
          <w14:ligatures w14:val="none"/>
        </w:rPr>
        <w:t xml:space="preserve"> </w:t>
      </w:r>
    </w:p>
    <w:p w14:paraId="6B659F67"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To identify the risks facing a Council, the Guidance recommends beginning by grouping the three main types of decisions that have to be </w:t>
      </w:r>
      <w:proofErr w:type="gramStart"/>
      <w:r w:rsidRPr="00AA2A18">
        <w:rPr>
          <w:rFonts w:ascii="Arial" w:eastAsia="Times New Roman" w:hAnsi="Arial" w:cs="Arial"/>
          <w:color w:val="212121"/>
          <w:kern w:val="0"/>
          <w:sz w:val="24"/>
          <w:szCs w:val="24"/>
          <w:lang w:eastAsia="en-GB"/>
          <w14:ligatures w14:val="none"/>
        </w:rPr>
        <w:t>taken</w:t>
      </w:r>
      <w:proofErr w:type="gramEnd"/>
      <w:r w:rsidRPr="00AA2A18">
        <w:rPr>
          <w:rFonts w:ascii="Arial" w:eastAsia="Times New Roman" w:hAnsi="Arial" w:cs="Arial"/>
          <w:color w:val="212121"/>
          <w:kern w:val="0"/>
          <w:sz w:val="24"/>
          <w:szCs w:val="24"/>
          <w:lang w:eastAsia="en-GB"/>
          <w14:ligatures w14:val="none"/>
        </w:rPr>
        <w:t xml:space="preserve"> </w:t>
      </w:r>
    </w:p>
    <w:p w14:paraId="34A1103B" w14:textId="77777777" w:rsidR="00AA2A18" w:rsidRPr="00AA2A18" w:rsidRDefault="00AA2A18" w:rsidP="00AA2A18">
      <w:pPr>
        <w:numPr>
          <w:ilvl w:val="0"/>
          <w:numId w:val="8"/>
        </w:numPr>
        <w:spacing w:after="0" w:line="240" w:lineRule="auto"/>
        <w:ind w:left="162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Areas where there may be scope to use insurance to help manage risk (Section A) </w:t>
      </w:r>
    </w:p>
    <w:p w14:paraId="21F86ACC" w14:textId="77777777" w:rsidR="00AA2A18" w:rsidRPr="00AA2A18" w:rsidRDefault="00AA2A18" w:rsidP="00AA2A18">
      <w:pPr>
        <w:numPr>
          <w:ilvl w:val="0"/>
          <w:numId w:val="8"/>
        </w:numPr>
        <w:spacing w:after="0" w:line="240" w:lineRule="auto"/>
        <w:ind w:left="162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Areas where there may be scope to work with others to help manage risk (Section B) </w:t>
      </w:r>
    </w:p>
    <w:p w14:paraId="5225D2E6" w14:textId="77777777" w:rsidR="00AA2A18" w:rsidRPr="00AA2A18" w:rsidRDefault="00AA2A18" w:rsidP="00AA2A18">
      <w:pPr>
        <w:numPr>
          <w:ilvl w:val="0"/>
          <w:numId w:val="8"/>
        </w:numPr>
        <w:spacing w:after="0" w:line="240" w:lineRule="auto"/>
        <w:ind w:left="162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Areas where there may be need for self-managed risk (Section C) </w:t>
      </w:r>
    </w:p>
    <w:p w14:paraId="1018A3A4" w14:textId="77777777" w:rsidR="00AA2A18" w:rsidRPr="00AA2A18" w:rsidRDefault="00AA2A18" w:rsidP="00AA2A18">
      <w:pPr>
        <w:spacing w:before="300" w:after="0" w:line="240" w:lineRule="auto"/>
        <w:jc w:val="center"/>
        <w:textAlignment w:val="center"/>
        <w:outlineLvl w:val="1"/>
        <w:rPr>
          <w:rFonts w:ascii="Arial" w:eastAsia="Times New Roman" w:hAnsi="Arial" w:cs="Arial"/>
          <w:b/>
          <w:bCs/>
          <w:color w:val="0000FF"/>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fldChar w:fldCharType="begin"/>
      </w:r>
      <w:r w:rsidRPr="00AA2A18">
        <w:rPr>
          <w:rFonts w:ascii="Arial" w:eastAsia="Times New Roman" w:hAnsi="Arial" w:cs="Arial"/>
          <w:b/>
          <w:bCs/>
          <w:color w:val="000000"/>
          <w:kern w:val="0"/>
          <w:sz w:val="24"/>
          <w:szCs w:val="24"/>
          <w:lang w:eastAsia="en-GB"/>
          <w14:ligatures w14:val="none"/>
        </w:rPr>
        <w:instrText>HYPERLINK "https://www.carrington-parish-council.org/policies/risk-management-policy" \l "h.d2k4irb9kv2"</w:instrText>
      </w:r>
      <w:r w:rsidRPr="00AA2A18">
        <w:rPr>
          <w:rFonts w:ascii="Arial" w:eastAsia="Times New Roman" w:hAnsi="Arial" w:cs="Arial"/>
          <w:b/>
          <w:bCs/>
          <w:color w:val="000000"/>
          <w:kern w:val="0"/>
          <w:sz w:val="24"/>
          <w:szCs w:val="24"/>
          <w:lang w:eastAsia="en-GB"/>
          <w14:ligatures w14:val="none"/>
        </w:rPr>
      </w:r>
      <w:r w:rsidRPr="00AA2A18">
        <w:rPr>
          <w:rFonts w:ascii="Arial" w:eastAsia="Times New Roman" w:hAnsi="Arial" w:cs="Arial"/>
          <w:b/>
          <w:bCs/>
          <w:color w:val="000000"/>
          <w:kern w:val="0"/>
          <w:sz w:val="24"/>
          <w:szCs w:val="24"/>
          <w:lang w:eastAsia="en-GB"/>
          <w14:ligatures w14:val="none"/>
        </w:rPr>
        <w:fldChar w:fldCharType="separate"/>
      </w:r>
    </w:p>
    <w:p w14:paraId="1C4A7524" w14:textId="77777777" w:rsidR="00AA2A18" w:rsidRPr="00AA2A18" w:rsidRDefault="00AA2A18" w:rsidP="00AA2A18">
      <w:pPr>
        <w:spacing w:before="300" w:after="0" w:line="240" w:lineRule="auto"/>
        <w:jc w:val="center"/>
        <w:textAlignment w:val="center"/>
        <w:outlineLvl w:val="1"/>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fldChar w:fldCharType="end"/>
      </w:r>
    </w:p>
    <w:p w14:paraId="6F7CA025" w14:textId="77777777" w:rsidR="00AA2A18" w:rsidRPr="00AA2A18" w:rsidRDefault="00AA2A18" w:rsidP="00AA2A18">
      <w:pPr>
        <w:spacing w:before="300" w:after="0" w:line="240" w:lineRule="auto"/>
        <w:outlineLvl w:val="1"/>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t xml:space="preserve">Section A </w:t>
      </w:r>
    </w:p>
    <w:p w14:paraId="1B18A2E1"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Areas where there may be scope to use </w:t>
      </w:r>
      <w:proofErr w:type="gramStart"/>
      <w:r w:rsidRPr="00AA2A18">
        <w:rPr>
          <w:rFonts w:ascii="Arial" w:eastAsia="Times New Roman" w:hAnsi="Arial" w:cs="Arial"/>
          <w:color w:val="212121"/>
          <w:kern w:val="0"/>
          <w:sz w:val="24"/>
          <w:szCs w:val="24"/>
          <w:lang w:eastAsia="en-GB"/>
          <w14:ligatures w14:val="none"/>
        </w:rPr>
        <w:t>insurance</w:t>
      </w:r>
      <w:proofErr w:type="gramEnd"/>
    </w:p>
    <w:p w14:paraId="1B2D59E6"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"h.ptquwq27xrwy"</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35DE7CF6"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end"/>
      </w:r>
    </w:p>
    <w:p w14:paraId="336CA9E2"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 xml:space="preserve">Risk Identification </w:t>
      </w:r>
    </w:p>
    <w:p w14:paraId="6ABE05A3" w14:textId="77777777" w:rsidR="00AA2A18" w:rsidRPr="00AA2A18" w:rsidRDefault="00AA2A18" w:rsidP="00AA2A18">
      <w:pPr>
        <w:numPr>
          <w:ilvl w:val="0"/>
          <w:numId w:val="9"/>
        </w:numPr>
        <w:spacing w:after="0" w:line="0" w:lineRule="auto"/>
        <w:rPr>
          <w:rFonts w:ascii="Arial" w:eastAsia="Times New Roman" w:hAnsi="Arial" w:cs="Arial"/>
          <w:color w:val="212121"/>
          <w:kern w:val="0"/>
          <w:sz w:val="24"/>
          <w:szCs w:val="24"/>
          <w:lang w:eastAsia="en-GB"/>
          <w14:ligatures w14:val="none"/>
        </w:rPr>
      </w:pPr>
    </w:p>
    <w:p w14:paraId="16EB2372" w14:textId="77777777" w:rsidR="00AA2A18" w:rsidRPr="00AA2A18" w:rsidRDefault="00AA2A18" w:rsidP="00AA2A18">
      <w:pPr>
        <w:numPr>
          <w:ilvl w:val="1"/>
          <w:numId w:val="9"/>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Protection of physical assets e.g. buildings, </w:t>
      </w:r>
      <w:proofErr w:type="gramStart"/>
      <w:r w:rsidRPr="00AA2A18">
        <w:rPr>
          <w:rFonts w:ascii="Arial" w:eastAsia="Times New Roman" w:hAnsi="Arial" w:cs="Arial"/>
          <w:color w:val="212121"/>
          <w:kern w:val="0"/>
          <w:sz w:val="24"/>
          <w:szCs w:val="24"/>
          <w:lang w:eastAsia="en-GB"/>
          <w14:ligatures w14:val="none"/>
        </w:rPr>
        <w:t>furniture</w:t>
      </w:r>
      <w:proofErr w:type="gramEnd"/>
      <w:r w:rsidRPr="00AA2A18">
        <w:rPr>
          <w:rFonts w:ascii="Arial" w:eastAsia="Times New Roman" w:hAnsi="Arial" w:cs="Arial"/>
          <w:color w:val="212121"/>
          <w:kern w:val="0"/>
          <w:sz w:val="24"/>
          <w:szCs w:val="24"/>
          <w:lang w:eastAsia="en-GB"/>
          <w14:ligatures w14:val="none"/>
        </w:rPr>
        <w:t xml:space="preserve"> and equipment All physical assets are insured with Zurich Municipal. </w:t>
      </w:r>
    </w:p>
    <w:p w14:paraId="55BB8F19" w14:textId="0F997FE1" w:rsidR="00AA2A18" w:rsidRPr="00AA2A18" w:rsidRDefault="00AA2A18" w:rsidP="00AA2A18">
      <w:pPr>
        <w:numPr>
          <w:ilvl w:val="1"/>
          <w:numId w:val="9"/>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Risk of damage to third party property or individuals </w:t>
      </w:r>
      <w:proofErr w:type="gramStart"/>
      <w:r w:rsidRPr="00AA2A18">
        <w:rPr>
          <w:rFonts w:ascii="Arial" w:eastAsia="Times New Roman" w:hAnsi="Arial" w:cs="Arial"/>
          <w:color w:val="212121"/>
          <w:kern w:val="0"/>
          <w:sz w:val="24"/>
          <w:szCs w:val="24"/>
          <w:lang w:eastAsia="en-GB"/>
          <w14:ligatures w14:val="none"/>
        </w:rPr>
        <w:t>as a result of</w:t>
      </w:r>
      <w:proofErr w:type="gramEnd"/>
      <w:r w:rsidRPr="00AA2A18">
        <w:rPr>
          <w:rFonts w:ascii="Arial" w:eastAsia="Times New Roman" w:hAnsi="Arial" w:cs="Arial"/>
          <w:color w:val="212121"/>
          <w:kern w:val="0"/>
          <w:sz w:val="24"/>
          <w:szCs w:val="24"/>
          <w:lang w:eastAsia="en-GB"/>
          <w14:ligatures w14:val="none"/>
        </w:rPr>
        <w:t xml:space="preserve"> the Council providing services or amenities to the public </w:t>
      </w:r>
      <w:r>
        <w:rPr>
          <w:rFonts w:ascii="Arial" w:eastAsia="Times New Roman" w:hAnsi="Arial" w:cs="Arial"/>
          <w:color w:val="212121"/>
          <w:kern w:val="0"/>
          <w:sz w:val="24"/>
          <w:szCs w:val="24"/>
          <w:lang w:eastAsia="en-GB"/>
          <w14:ligatures w14:val="none"/>
        </w:rPr>
        <w:t>Walton on the Wolds</w:t>
      </w:r>
      <w:r w:rsidRPr="00AA2A18">
        <w:rPr>
          <w:rFonts w:ascii="Arial" w:eastAsia="Times New Roman" w:hAnsi="Arial" w:cs="Arial"/>
          <w:color w:val="212121"/>
          <w:kern w:val="0"/>
          <w:sz w:val="24"/>
          <w:szCs w:val="24"/>
          <w:lang w:eastAsia="en-GB"/>
          <w14:ligatures w14:val="none"/>
        </w:rPr>
        <w:t xml:space="preserve"> Parish Council holds Public Liability insurance of £1,000,000. </w:t>
      </w:r>
    </w:p>
    <w:p w14:paraId="176DA540" w14:textId="77777777" w:rsidR="00AA2A18" w:rsidRPr="00AA2A18" w:rsidRDefault="00AA2A18" w:rsidP="00AA2A18">
      <w:pPr>
        <w:numPr>
          <w:ilvl w:val="1"/>
          <w:numId w:val="9"/>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Loss of cash through theft or dishonesty </w:t>
      </w:r>
    </w:p>
    <w:p w14:paraId="646942B1" w14:textId="77777777" w:rsidR="00AA2A18" w:rsidRPr="00AA2A18" w:rsidRDefault="00AA2A18" w:rsidP="00AA2A18">
      <w:pPr>
        <w:numPr>
          <w:ilvl w:val="1"/>
          <w:numId w:val="9"/>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Legal liability: The Council holds cover against legal costs in the following </w:t>
      </w:r>
      <w:proofErr w:type="gramStart"/>
      <w:r w:rsidRPr="00AA2A18">
        <w:rPr>
          <w:rFonts w:ascii="Arial" w:eastAsia="Times New Roman" w:hAnsi="Arial" w:cs="Arial"/>
          <w:color w:val="212121"/>
          <w:kern w:val="0"/>
          <w:sz w:val="24"/>
          <w:szCs w:val="24"/>
          <w:lang w:eastAsia="en-GB"/>
          <w14:ligatures w14:val="none"/>
        </w:rPr>
        <w:t>areas;</w:t>
      </w:r>
      <w:proofErr w:type="gramEnd"/>
      <w:r w:rsidRPr="00AA2A18">
        <w:rPr>
          <w:rFonts w:ascii="Arial" w:eastAsia="Times New Roman" w:hAnsi="Arial" w:cs="Arial"/>
          <w:color w:val="212121"/>
          <w:kern w:val="0"/>
          <w:sz w:val="24"/>
          <w:szCs w:val="24"/>
          <w:lang w:eastAsia="en-GB"/>
          <w14:ligatures w14:val="none"/>
        </w:rPr>
        <w:t xml:space="preserve"> Corporate Manslaughter and Corporate Homicide, Libel and Slander and other legal expenses as detailed in the Schedule. </w:t>
      </w:r>
    </w:p>
    <w:p w14:paraId="35307437"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"h.yndu3w15akg0"</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1EE73BBF"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end"/>
      </w:r>
    </w:p>
    <w:p w14:paraId="27EBD918"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 xml:space="preserve">Internal Controls </w:t>
      </w:r>
    </w:p>
    <w:p w14:paraId="1DF424DE" w14:textId="77777777" w:rsidR="00AA2A18" w:rsidRPr="00AA2A18" w:rsidRDefault="00AA2A18" w:rsidP="00AA2A18">
      <w:pPr>
        <w:numPr>
          <w:ilvl w:val="0"/>
          <w:numId w:val="10"/>
        </w:numPr>
        <w:spacing w:after="0" w:line="0" w:lineRule="auto"/>
        <w:rPr>
          <w:rFonts w:ascii="Arial" w:eastAsia="Times New Roman" w:hAnsi="Arial" w:cs="Arial"/>
          <w:color w:val="212121"/>
          <w:kern w:val="0"/>
          <w:sz w:val="24"/>
          <w:szCs w:val="24"/>
          <w:lang w:eastAsia="en-GB"/>
          <w14:ligatures w14:val="none"/>
        </w:rPr>
      </w:pPr>
    </w:p>
    <w:p w14:paraId="3A372680" w14:textId="77777777" w:rsidR="00AA2A18" w:rsidRPr="00AA2A18" w:rsidRDefault="00AA2A18" w:rsidP="00AA2A18">
      <w:pPr>
        <w:numPr>
          <w:ilvl w:val="1"/>
          <w:numId w:val="10"/>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Maintain an up-to-date register of Assets and Investments The asset Register </w:t>
      </w:r>
      <w:proofErr w:type="gramStart"/>
      <w:r w:rsidRPr="00AA2A18">
        <w:rPr>
          <w:rFonts w:ascii="Arial" w:eastAsia="Times New Roman" w:hAnsi="Arial" w:cs="Arial"/>
          <w:color w:val="212121"/>
          <w:kern w:val="0"/>
          <w:sz w:val="24"/>
          <w:szCs w:val="24"/>
          <w:lang w:eastAsia="en-GB"/>
          <w14:ligatures w14:val="none"/>
        </w:rPr>
        <w:t>is reviewed</w:t>
      </w:r>
      <w:proofErr w:type="gramEnd"/>
      <w:r w:rsidRPr="00AA2A18">
        <w:rPr>
          <w:rFonts w:ascii="Arial" w:eastAsia="Times New Roman" w:hAnsi="Arial" w:cs="Arial"/>
          <w:color w:val="212121"/>
          <w:kern w:val="0"/>
          <w:sz w:val="24"/>
          <w:szCs w:val="24"/>
          <w:lang w:eastAsia="en-GB"/>
          <w14:ligatures w14:val="none"/>
        </w:rPr>
        <w:t xml:space="preserve"> annually by the Clerk/RFO and submitted to Council as part of the End of Year Accounts. </w:t>
      </w:r>
    </w:p>
    <w:p w14:paraId="70CCCBC5" w14:textId="77777777" w:rsidR="00AA2A18" w:rsidRPr="00AA2A18" w:rsidRDefault="00AA2A18" w:rsidP="00AA2A18">
      <w:pPr>
        <w:numPr>
          <w:ilvl w:val="1"/>
          <w:numId w:val="10"/>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Regular maintenance for physical assets Members to </w:t>
      </w:r>
      <w:proofErr w:type="gramStart"/>
      <w:r w:rsidRPr="00AA2A18">
        <w:rPr>
          <w:rFonts w:ascii="Arial" w:eastAsia="Times New Roman" w:hAnsi="Arial" w:cs="Arial"/>
          <w:color w:val="212121"/>
          <w:kern w:val="0"/>
          <w:sz w:val="24"/>
          <w:szCs w:val="24"/>
          <w:lang w:eastAsia="en-GB"/>
          <w14:ligatures w14:val="none"/>
        </w:rPr>
        <w:t>carry out</w:t>
      </w:r>
      <w:proofErr w:type="gramEnd"/>
      <w:r w:rsidRPr="00AA2A18">
        <w:rPr>
          <w:rFonts w:ascii="Arial" w:eastAsia="Times New Roman" w:hAnsi="Arial" w:cs="Arial"/>
          <w:color w:val="212121"/>
          <w:kern w:val="0"/>
          <w:sz w:val="24"/>
          <w:szCs w:val="24"/>
          <w:lang w:eastAsia="en-GB"/>
          <w14:ligatures w14:val="none"/>
        </w:rPr>
        <w:t xml:space="preserve"> regular inspections and complete risk assessments for each asset on an annual basis. </w:t>
      </w:r>
    </w:p>
    <w:p w14:paraId="7BB24B82" w14:textId="77777777" w:rsidR="00AA2A18" w:rsidRPr="00AA2A18" w:rsidRDefault="00AA2A18" w:rsidP="00AA2A18">
      <w:pPr>
        <w:numPr>
          <w:ilvl w:val="1"/>
          <w:numId w:val="10"/>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lastRenderedPageBreak/>
        <w:t xml:space="preserve">Annual review of risk and adequacy of insurance cover The Clerk reviews the insurance cover annually, making recommendations as necessary, and updates the cover as required. </w:t>
      </w:r>
    </w:p>
    <w:p w14:paraId="0207BFAE"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"h.cv0rqmm6fbwn"</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7E5116A7"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end"/>
      </w:r>
    </w:p>
    <w:p w14:paraId="07DEF777"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 xml:space="preserve">Internal Audit Assurance </w:t>
      </w:r>
    </w:p>
    <w:p w14:paraId="0FC83EEA" w14:textId="77777777" w:rsidR="00AA2A18" w:rsidRPr="00AA2A18" w:rsidRDefault="00AA2A18" w:rsidP="00AA2A18">
      <w:pPr>
        <w:numPr>
          <w:ilvl w:val="0"/>
          <w:numId w:val="11"/>
        </w:numPr>
        <w:spacing w:after="0" w:line="0" w:lineRule="auto"/>
        <w:rPr>
          <w:rFonts w:ascii="Arial" w:eastAsia="Times New Roman" w:hAnsi="Arial" w:cs="Arial"/>
          <w:color w:val="212121"/>
          <w:kern w:val="0"/>
          <w:sz w:val="24"/>
          <w:szCs w:val="24"/>
          <w:lang w:eastAsia="en-GB"/>
          <w14:ligatures w14:val="none"/>
        </w:rPr>
      </w:pPr>
    </w:p>
    <w:p w14:paraId="102250B5" w14:textId="77777777" w:rsidR="00AA2A18" w:rsidRPr="00AA2A18" w:rsidRDefault="00AA2A18" w:rsidP="00AA2A18">
      <w:pPr>
        <w:numPr>
          <w:ilvl w:val="1"/>
          <w:numId w:val="11"/>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Review of Internal Controls Internal controls </w:t>
      </w:r>
      <w:proofErr w:type="gramStart"/>
      <w:r w:rsidRPr="00AA2A18">
        <w:rPr>
          <w:rFonts w:ascii="Arial" w:eastAsia="Times New Roman" w:hAnsi="Arial" w:cs="Arial"/>
          <w:color w:val="212121"/>
          <w:kern w:val="0"/>
          <w:sz w:val="24"/>
          <w:szCs w:val="24"/>
          <w:lang w:eastAsia="en-GB"/>
          <w14:ligatures w14:val="none"/>
        </w:rPr>
        <w:t>are reviewed</w:t>
      </w:r>
      <w:proofErr w:type="gramEnd"/>
      <w:r w:rsidRPr="00AA2A18">
        <w:rPr>
          <w:rFonts w:ascii="Arial" w:eastAsia="Times New Roman" w:hAnsi="Arial" w:cs="Arial"/>
          <w:color w:val="212121"/>
          <w:kern w:val="0"/>
          <w:sz w:val="24"/>
          <w:szCs w:val="24"/>
          <w:lang w:eastAsia="en-GB"/>
          <w14:ligatures w14:val="none"/>
        </w:rPr>
        <w:t xml:space="preserve"> as necessary by the RFO and internal Auditor. Recommendations from the RFO and Internal Auditor </w:t>
      </w:r>
      <w:proofErr w:type="gramStart"/>
      <w:r w:rsidRPr="00AA2A18">
        <w:rPr>
          <w:rFonts w:ascii="Arial" w:eastAsia="Times New Roman" w:hAnsi="Arial" w:cs="Arial"/>
          <w:color w:val="212121"/>
          <w:kern w:val="0"/>
          <w:sz w:val="24"/>
          <w:szCs w:val="24"/>
          <w:lang w:eastAsia="en-GB"/>
          <w14:ligatures w14:val="none"/>
        </w:rPr>
        <w:t>are submitted</w:t>
      </w:r>
      <w:proofErr w:type="gramEnd"/>
      <w:r w:rsidRPr="00AA2A18">
        <w:rPr>
          <w:rFonts w:ascii="Arial" w:eastAsia="Times New Roman" w:hAnsi="Arial" w:cs="Arial"/>
          <w:color w:val="212121"/>
          <w:kern w:val="0"/>
          <w:sz w:val="24"/>
          <w:szCs w:val="24"/>
          <w:lang w:eastAsia="en-GB"/>
          <w14:ligatures w14:val="none"/>
        </w:rPr>
        <w:t xml:space="preserve"> to the Parish Council for consideration/approval. </w:t>
      </w:r>
    </w:p>
    <w:p w14:paraId="0F7EDDFD" w14:textId="77777777" w:rsidR="00AA2A18" w:rsidRPr="00AA2A18" w:rsidRDefault="00AA2A18" w:rsidP="00AA2A18">
      <w:pPr>
        <w:numPr>
          <w:ilvl w:val="1"/>
          <w:numId w:val="11"/>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Testing of specific Internal Controls This </w:t>
      </w:r>
      <w:proofErr w:type="gramStart"/>
      <w:r w:rsidRPr="00AA2A18">
        <w:rPr>
          <w:rFonts w:ascii="Arial" w:eastAsia="Times New Roman" w:hAnsi="Arial" w:cs="Arial"/>
          <w:color w:val="212121"/>
          <w:kern w:val="0"/>
          <w:sz w:val="24"/>
          <w:szCs w:val="24"/>
          <w:lang w:eastAsia="en-GB"/>
          <w14:ligatures w14:val="none"/>
        </w:rPr>
        <w:t>is undertaken</w:t>
      </w:r>
      <w:proofErr w:type="gramEnd"/>
      <w:r w:rsidRPr="00AA2A18">
        <w:rPr>
          <w:rFonts w:ascii="Arial" w:eastAsia="Times New Roman" w:hAnsi="Arial" w:cs="Arial"/>
          <w:color w:val="212121"/>
          <w:kern w:val="0"/>
          <w:sz w:val="24"/>
          <w:szCs w:val="24"/>
          <w:lang w:eastAsia="en-GB"/>
          <w14:ligatures w14:val="none"/>
        </w:rPr>
        <w:t xml:space="preserve"> as part of the Audit process. Reports </w:t>
      </w:r>
      <w:proofErr w:type="gramStart"/>
      <w:r w:rsidRPr="00AA2A18">
        <w:rPr>
          <w:rFonts w:ascii="Arial" w:eastAsia="Times New Roman" w:hAnsi="Arial" w:cs="Arial"/>
          <w:color w:val="212121"/>
          <w:kern w:val="0"/>
          <w:sz w:val="24"/>
          <w:szCs w:val="24"/>
          <w:lang w:eastAsia="en-GB"/>
          <w14:ligatures w14:val="none"/>
        </w:rPr>
        <w:t>are presented</w:t>
      </w:r>
      <w:proofErr w:type="gramEnd"/>
      <w:r w:rsidRPr="00AA2A18">
        <w:rPr>
          <w:rFonts w:ascii="Arial" w:eastAsia="Times New Roman" w:hAnsi="Arial" w:cs="Arial"/>
          <w:color w:val="212121"/>
          <w:kern w:val="0"/>
          <w:sz w:val="24"/>
          <w:szCs w:val="24"/>
          <w:lang w:eastAsia="en-GB"/>
          <w14:ligatures w14:val="none"/>
        </w:rPr>
        <w:t xml:space="preserve"> to the Parish Council and </w:t>
      </w:r>
      <w:proofErr w:type="spellStart"/>
      <w:r w:rsidRPr="00AA2A18">
        <w:rPr>
          <w:rFonts w:ascii="Arial" w:eastAsia="Times New Roman" w:hAnsi="Arial" w:cs="Arial"/>
          <w:color w:val="212121"/>
          <w:kern w:val="0"/>
          <w:sz w:val="24"/>
          <w:szCs w:val="24"/>
          <w:lang w:eastAsia="en-GB"/>
          <w14:ligatures w14:val="none"/>
        </w:rPr>
        <w:t>minuted</w:t>
      </w:r>
      <w:proofErr w:type="spellEnd"/>
      <w:r w:rsidRPr="00AA2A18">
        <w:rPr>
          <w:rFonts w:ascii="Arial" w:eastAsia="Times New Roman" w:hAnsi="Arial" w:cs="Arial"/>
          <w:color w:val="212121"/>
          <w:kern w:val="0"/>
          <w:sz w:val="24"/>
          <w:szCs w:val="24"/>
          <w:lang w:eastAsia="en-GB"/>
          <w14:ligatures w14:val="none"/>
        </w:rPr>
        <w:t xml:space="preserve"> accordingly. </w:t>
      </w:r>
    </w:p>
    <w:p w14:paraId="1116E929" w14:textId="77777777" w:rsidR="00AA2A18" w:rsidRPr="00AA2A18" w:rsidRDefault="00AA2A18" w:rsidP="00AA2A18">
      <w:pPr>
        <w:spacing w:before="300" w:after="0" w:line="240" w:lineRule="auto"/>
        <w:jc w:val="center"/>
        <w:textAlignment w:val="center"/>
        <w:outlineLvl w:val="1"/>
        <w:rPr>
          <w:rFonts w:ascii="Arial" w:eastAsia="Times New Roman" w:hAnsi="Arial" w:cs="Arial"/>
          <w:b/>
          <w:bCs/>
          <w:color w:val="0000FF"/>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fldChar w:fldCharType="begin"/>
      </w:r>
      <w:r w:rsidRPr="00AA2A18">
        <w:rPr>
          <w:rFonts w:ascii="Arial" w:eastAsia="Times New Roman" w:hAnsi="Arial" w:cs="Arial"/>
          <w:b/>
          <w:bCs/>
          <w:color w:val="000000"/>
          <w:kern w:val="0"/>
          <w:sz w:val="24"/>
          <w:szCs w:val="24"/>
          <w:lang w:eastAsia="en-GB"/>
          <w14:ligatures w14:val="none"/>
        </w:rPr>
        <w:instrText>HYPERLINK "https://www.carrington-parish-council.org/policies/risk-management-policy" \l "h.caacdxjdek2n"</w:instrText>
      </w:r>
      <w:r w:rsidRPr="00AA2A18">
        <w:rPr>
          <w:rFonts w:ascii="Arial" w:eastAsia="Times New Roman" w:hAnsi="Arial" w:cs="Arial"/>
          <w:b/>
          <w:bCs/>
          <w:color w:val="000000"/>
          <w:kern w:val="0"/>
          <w:sz w:val="24"/>
          <w:szCs w:val="24"/>
          <w:lang w:eastAsia="en-GB"/>
          <w14:ligatures w14:val="none"/>
        </w:rPr>
      </w:r>
      <w:r w:rsidRPr="00AA2A18">
        <w:rPr>
          <w:rFonts w:ascii="Arial" w:eastAsia="Times New Roman" w:hAnsi="Arial" w:cs="Arial"/>
          <w:b/>
          <w:bCs/>
          <w:color w:val="000000"/>
          <w:kern w:val="0"/>
          <w:sz w:val="24"/>
          <w:szCs w:val="24"/>
          <w:lang w:eastAsia="en-GB"/>
          <w14:ligatures w14:val="none"/>
        </w:rPr>
        <w:fldChar w:fldCharType="separate"/>
      </w:r>
    </w:p>
    <w:p w14:paraId="36FB90DA" w14:textId="77777777" w:rsidR="00AA2A18" w:rsidRPr="00AA2A18" w:rsidRDefault="00AA2A18" w:rsidP="00AA2A18">
      <w:pPr>
        <w:spacing w:before="300" w:after="0" w:line="240" w:lineRule="auto"/>
        <w:jc w:val="center"/>
        <w:textAlignment w:val="center"/>
        <w:outlineLvl w:val="1"/>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fldChar w:fldCharType="end"/>
      </w:r>
    </w:p>
    <w:p w14:paraId="6BF0D58E" w14:textId="77777777" w:rsidR="00AA2A18" w:rsidRPr="00AA2A18" w:rsidRDefault="00AA2A18" w:rsidP="00AA2A18">
      <w:pPr>
        <w:spacing w:before="300" w:after="0" w:line="240" w:lineRule="auto"/>
        <w:outlineLvl w:val="1"/>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t xml:space="preserve">Section B </w:t>
      </w:r>
    </w:p>
    <w:p w14:paraId="113DAB0A"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Areas where they may be scope to work with others to manage </w:t>
      </w:r>
      <w:proofErr w:type="gramStart"/>
      <w:r w:rsidRPr="00AA2A18">
        <w:rPr>
          <w:rFonts w:ascii="Arial" w:eastAsia="Times New Roman" w:hAnsi="Arial" w:cs="Arial"/>
          <w:color w:val="212121"/>
          <w:kern w:val="0"/>
          <w:sz w:val="24"/>
          <w:szCs w:val="24"/>
          <w:lang w:eastAsia="en-GB"/>
          <w14:ligatures w14:val="none"/>
        </w:rPr>
        <w:t>risk</w:t>
      </w:r>
      <w:proofErr w:type="gramEnd"/>
      <w:r w:rsidRPr="00AA2A18">
        <w:rPr>
          <w:rFonts w:ascii="Arial" w:eastAsia="Times New Roman" w:hAnsi="Arial" w:cs="Arial"/>
          <w:color w:val="212121"/>
          <w:kern w:val="0"/>
          <w:sz w:val="24"/>
          <w:szCs w:val="24"/>
          <w:lang w:eastAsia="en-GB"/>
          <w14:ligatures w14:val="none"/>
        </w:rPr>
        <w:t xml:space="preserve"> </w:t>
      </w:r>
    </w:p>
    <w:p w14:paraId="05D75B41"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"h.2cuccfkg6l7y"</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31D47E11"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end"/>
      </w:r>
    </w:p>
    <w:p w14:paraId="3FF52785"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 xml:space="preserve">Risk Identification </w:t>
      </w:r>
    </w:p>
    <w:p w14:paraId="3AF9EEE3" w14:textId="77777777" w:rsidR="00AA2A18" w:rsidRPr="00AA2A18" w:rsidRDefault="00AA2A18" w:rsidP="00AA2A18">
      <w:pPr>
        <w:numPr>
          <w:ilvl w:val="0"/>
          <w:numId w:val="12"/>
        </w:numPr>
        <w:spacing w:after="0" w:line="0" w:lineRule="auto"/>
        <w:rPr>
          <w:rFonts w:ascii="Arial" w:eastAsia="Times New Roman" w:hAnsi="Arial" w:cs="Arial"/>
          <w:color w:val="212121"/>
          <w:kern w:val="0"/>
          <w:sz w:val="24"/>
          <w:szCs w:val="24"/>
          <w:lang w:eastAsia="en-GB"/>
          <w14:ligatures w14:val="none"/>
        </w:rPr>
      </w:pPr>
    </w:p>
    <w:p w14:paraId="214E3E94" w14:textId="77777777" w:rsidR="00AA2A18" w:rsidRPr="00AA2A18" w:rsidRDefault="00AA2A18" w:rsidP="00AA2A18">
      <w:pPr>
        <w:numPr>
          <w:ilvl w:val="1"/>
          <w:numId w:val="12"/>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Banking Services Reviewed periodically by the Parish Council </w:t>
      </w:r>
    </w:p>
    <w:p w14:paraId="51C36B83" w14:textId="77777777" w:rsidR="00AA2A18" w:rsidRPr="00AA2A18" w:rsidRDefault="00AA2A18" w:rsidP="00AA2A18">
      <w:pPr>
        <w:numPr>
          <w:ilvl w:val="1"/>
          <w:numId w:val="12"/>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Professional services and contractors The Council ensures that wherever possible it has the opportunity to select (from several) the provider of any professional service it </w:t>
      </w:r>
      <w:proofErr w:type="gramStart"/>
      <w:r w:rsidRPr="00AA2A18">
        <w:rPr>
          <w:rFonts w:ascii="Arial" w:eastAsia="Times New Roman" w:hAnsi="Arial" w:cs="Arial"/>
          <w:color w:val="212121"/>
          <w:kern w:val="0"/>
          <w:sz w:val="24"/>
          <w:szCs w:val="24"/>
          <w:lang w:eastAsia="en-GB"/>
          <w14:ligatures w14:val="none"/>
        </w:rPr>
        <w:t>requires</w:t>
      </w:r>
      <w:proofErr w:type="gramEnd"/>
      <w:r w:rsidRPr="00AA2A18">
        <w:rPr>
          <w:rFonts w:ascii="Arial" w:eastAsia="Times New Roman" w:hAnsi="Arial" w:cs="Arial"/>
          <w:color w:val="212121"/>
          <w:kern w:val="0"/>
          <w:sz w:val="24"/>
          <w:szCs w:val="24"/>
          <w:lang w:eastAsia="en-GB"/>
          <w14:ligatures w14:val="none"/>
        </w:rPr>
        <w:t xml:space="preserve"> and the Clerk will ask for quotations on all works. Anyone whose services it uses </w:t>
      </w:r>
      <w:proofErr w:type="gramStart"/>
      <w:r w:rsidRPr="00AA2A18">
        <w:rPr>
          <w:rFonts w:ascii="Arial" w:eastAsia="Times New Roman" w:hAnsi="Arial" w:cs="Arial"/>
          <w:color w:val="212121"/>
          <w:kern w:val="0"/>
          <w:sz w:val="24"/>
          <w:szCs w:val="24"/>
          <w:lang w:eastAsia="en-GB"/>
          <w14:ligatures w14:val="none"/>
        </w:rPr>
        <w:t>are well established</w:t>
      </w:r>
      <w:proofErr w:type="gramEnd"/>
      <w:r w:rsidRPr="00AA2A18">
        <w:rPr>
          <w:rFonts w:ascii="Arial" w:eastAsia="Times New Roman" w:hAnsi="Arial" w:cs="Arial"/>
          <w:color w:val="212121"/>
          <w:kern w:val="0"/>
          <w:sz w:val="24"/>
          <w:szCs w:val="24"/>
          <w:lang w:eastAsia="en-GB"/>
          <w14:ligatures w14:val="none"/>
        </w:rPr>
        <w:t xml:space="preserve"> and often selected on recommendation. </w:t>
      </w:r>
      <w:proofErr w:type="gramStart"/>
      <w:r w:rsidRPr="00AA2A18">
        <w:rPr>
          <w:rFonts w:ascii="Arial" w:eastAsia="Times New Roman" w:hAnsi="Arial" w:cs="Arial"/>
          <w:color w:val="212121"/>
          <w:kern w:val="0"/>
          <w:sz w:val="24"/>
          <w:szCs w:val="24"/>
          <w:lang w:eastAsia="en-GB"/>
          <w14:ligatures w14:val="none"/>
        </w:rPr>
        <w:t>A short list</w:t>
      </w:r>
      <w:proofErr w:type="gramEnd"/>
      <w:r w:rsidRPr="00AA2A18">
        <w:rPr>
          <w:rFonts w:ascii="Arial" w:eastAsia="Times New Roman" w:hAnsi="Arial" w:cs="Arial"/>
          <w:color w:val="212121"/>
          <w:kern w:val="0"/>
          <w:sz w:val="24"/>
          <w:szCs w:val="24"/>
          <w:lang w:eastAsia="en-GB"/>
          <w14:ligatures w14:val="none"/>
        </w:rPr>
        <w:t xml:space="preserve"> of three is drawn up where appropriate. </w:t>
      </w:r>
    </w:p>
    <w:p w14:paraId="51005FD3"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"h.qjfttmsprwof"</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1668F653"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end"/>
      </w:r>
    </w:p>
    <w:p w14:paraId="53BE8B5E"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 xml:space="preserve">Internal Controls </w:t>
      </w:r>
    </w:p>
    <w:p w14:paraId="4FF57E59" w14:textId="77777777" w:rsidR="00AA2A18" w:rsidRPr="00AA2A18" w:rsidRDefault="00AA2A18" w:rsidP="00AA2A18">
      <w:pPr>
        <w:numPr>
          <w:ilvl w:val="0"/>
          <w:numId w:val="13"/>
        </w:numPr>
        <w:spacing w:after="0" w:line="0" w:lineRule="auto"/>
        <w:rPr>
          <w:rFonts w:ascii="Arial" w:eastAsia="Times New Roman" w:hAnsi="Arial" w:cs="Arial"/>
          <w:color w:val="212121"/>
          <w:kern w:val="0"/>
          <w:sz w:val="24"/>
          <w:szCs w:val="24"/>
          <w:lang w:eastAsia="en-GB"/>
          <w14:ligatures w14:val="none"/>
        </w:rPr>
      </w:pPr>
    </w:p>
    <w:p w14:paraId="17FCF713" w14:textId="77777777" w:rsidR="00AA2A18" w:rsidRPr="00AA2A18" w:rsidRDefault="00AA2A18" w:rsidP="00AA2A18">
      <w:pPr>
        <w:numPr>
          <w:ilvl w:val="1"/>
          <w:numId w:val="13"/>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Standing Orders and Financial Regulations </w:t>
      </w:r>
      <w:proofErr w:type="gramStart"/>
      <w:r w:rsidRPr="00AA2A18">
        <w:rPr>
          <w:rFonts w:ascii="Arial" w:eastAsia="Times New Roman" w:hAnsi="Arial" w:cs="Arial"/>
          <w:color w:val="212121"/>
          <w:kern w:val="0"/>
          <w:sz w:val="24"/>
          <w:szCs w:val="24"/>
          <w:lang w:eastAsia="en-GB"/>
          <w14:ligatures w14:val="none"/>
        </w:rPr>
        <w:t>The</w:t>
      </w:r>
      <w:proofErr w:type="gramEnd"/>
      <w:r w:rsidRPr="00AA2A18">
        <w:rPr>
          <w:rFonts w:ascii="Arial" w:eastAsia="Times New Roman" w:hAnsi="Arial" w:cs="Arial"/>
          <w:color w:val="212121"/>
          <w:kern w:val="0"/>
          <w:sz w:val="24"/>
          <w:szCs w:val="24"/>
          <w:lang w:eastAsia="en-GB"/>
          <w14:ligatures w14:val="none"/>
        </w:rPr>
        <w:t xml:space="preserve"> Council has Standing Orders and Financial Regulations which govern the awarding of contracts. These </w:t>
      </w:r>
      <w:proofErr w:type="gramStart"/>
      <w:r w:rsidRPr="00AA2A18">
        <w:rPr>
          <w:rFonts w:ascii="Arial" w:eastAsia="Times New Roman" w:hAnsi="Arial" w:cs="Arial"/>
          <w:color w:val="212121"/>
          <w:kern w:val="0"/>
          <w:sz w:val="24"/>
          <w:szCs w:val="24"/>
          <w:lang w:eastAsia="en-GB"/>
          <w14:ligatures w14:val="none"/>
        </w:rPr>
        <w:t>are reviewed</w:t>
      </w:r>
      <w:proofErr w:type="gramEnd"/>
      <w:r w:rsidRPr="00AA2A18">
        <w:rPr>
          <w:rFonts w:ascii="Arial" w:eastAsia="Times New Roman" w:hAnsi="Arial" w:cs="Arial"/>
          <w:color w:val="212121"/>
          <w:kern w:val="0"/>
          <w:sz w:val="24"/>
          <w:szCs w:val="24"/>
          <w:lang w:eastAsia="en-GB"/>
          <w14:ligatures w14:val="none"/>
        </w:rPr>
        <w:t xml:space="preserve"> annually. </w:t>
      </w:r>
    </w:p>
    <w:p w14:paraId="5E9F461A" w14:textId="35743F1D" w:rsidR="00AA2A18" w:rsidRPr="00AA2A18" w:rsidRDefault="00AA2A18" w:rsidP="00AA2A18">
      <w:pPr>
        <w:numPr>
          <w:ilvl w:val="1"/>
          <w:numId w:val="13"/>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Clear statements of responsibility Under Standing Orders, </w:t>
      </w:r>
      <w:r>
        <w:rPr>
          <w:rFonts w:ascii="Arial" w:eastAsia="Times New Roman" w:hAnsi="Arial" w:cs="Arial"/>
          <w:color w:val="212121"/>
          <w:kern w:val="0"/>
          <w:sz w:val="24"/>
          <w:szCs w:val="24"/>
          <w:lang w:eastAsia="en-GB"/>
          <w14:ligatures w14:val="none"/>
        </w:rPr>
        <w:t>Walton on the Wolds</w:t>
      </w:r>
      <w:r w:rsidRPr="00AA2A18">
        <w:rPr>
          <w:rFonts w:ascii="Arial" w:eastAsia="Times New Roman" w:hAnsi="Arial" w:cs="Arial"/>
          <w:color w:val="212121"/>
          <w:kern w:val="0"/>
          <w:sz w:val="24"/>
          <w:szCs w:val="24"/>
          <w:lang w:eastAsia="en-GB"/>
          <w14:ligatures w14:val="none"/>
        </w:rPr>
        <w:t xml:space="preserve"> Parish Council has responsibility for its own budgets. </w:t>
      </w:r>
    </w:p>
    <w:p w14:paraId="1F51481C" w14:textId="77777777" w:rsidR="00AA2A18" w:rsidRPr="00AA2A18" w:rsidRDefault="00AA2A18" w:rsidP="00AA2A18">
      <w:pPr>
        <w:numPr>
          <w:ilvl w:val="1"/>
          <w:numId w:val="13"/>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Arrangements to detect and deter fraud and/or corruption Invoices are subject to scrutiny by both the RFO and cheque signatories who are councillors. A responsible councillor </w:t>
      </w:r>
      <w:proofErr w:type="gramStart"/>
      <w:r w:rsidRPr="00AA2A18">
        <w:rPr>
          <w:rFonts w:ascii="Arial" w:eastAsia="Times New Roman" w:hAnsi="Arial" w:cs="Arial"/>
          <w:color w:val="212121"/>
          <w:kern w:val="0"/>
          <w:sz w:val="24"/>
          <w:szCs w:val="24"/>
          <w:lang w:eastAsia="en-GB"/>
          <w14:ligatures w14:val="none"/>
        </w:rPr>
        <w:t>carries out</w:t>
      </w:r>
      <w:proofErr w:type="gramEnd"/>
      <w:r w:rsidRPr="00AA2A18">
        <w:rPr>
          <w:rFonts w:ascii="Arial" w:eastAsia="Times New Roman" w:hAnsi="Arial" w:cs="Arial"/>
          <w:color w:val="212121"/>
          <w:kern w:val="0"/>
          <w:sz w:val="24"/>
          <w:szCs w:val="24"/>
          <w:lang w:eastAsia="en-GB"/>
          <w14:ligatures w14:val="none"/>
        </w:rPr>
        <w:t xml:space="preserve"> audit trail checks on random items. The clerk does not sign cheques. </w:t>
      </w:r>
    </w:p>
    <w:p w14:paraId="0C482CE5" w14:textId="77777777" w:rsidR="00AA2A18" w:rsidRPr="00AA2A18" w:rsidRDefault="00AA2A18" w:rsidP="00AA2A18">
      <w:pPr>
        <w:numPr>
          <w:ilvl w:val="1"/>
          <w:numId w:val="13"/>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Regular bank reconciliations, independently reviewed Bank statements are received </w:t>
      </w:r>
      <w:proofErr w:type="gramStart"/>
      <w:r w:rsidRPr="00AA2A18">
        <w:rPr>
          <w:rFonts w:ascii="Arial" w:eastAsia="Times New Roman" w:hAnsi="Arial" w:cs="Arial"/>
          <w:color w:val="212121"/>
          <w:kern w:val="0"/>
          <w:sz w:val="24"/>
          <w:szCs w:val="24"/>
          <w:lang w:eastAsia="en-GB"/>
          <w14:ligatures w14:val="none"/>
        </w:rPr>
        <w:t>monthly</w:t>
      </w:r>
      <w:proofErr w:type="gramEnd"/>
      <w:r w:rsidRPr="00AA2A18">
        <w:rPr>
          <w:rFonts w:ascii="Arial" w:eastAsia="Times New Roman" w:hAnsi="Arial" w:cs="Arial"/>
          <w:color w:val="212121"/>
          <w:kern w:val="0"/>
          <w:sz w:val="24"/>
          <w:szCs w:val="24"/>
          <w:lang w:eastAsia="en-GB"/>
          <w14:ligatures w14:val="none"/>
        </w:rPr>
        <w:t xml:space="preserve"> and a bank reconciliation forms part of the Finance Report approved at Council meetings. </w:t>
      </w:r>
    </w:p>
    <w:p w14:paraId="47EF150C"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"h.461pk1wwnsh"</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3A074E9E"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lastRenderedPageBreak/>
        <w:fldChar w:fldCharType="end"/>
      </w:r>
    </w:p>
    <w:p w14:paraId="455FD465"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 xml:space="preserve">Internal Audit Assurance </w:t>
      </w:r>
    </w:p>
    <w:p w14:paraId="08640E19" w14:textId="77777777" w:rsidR="00AA2A18" w:rsidRPr="00AA2A18" w:rsidRDefault="00AA2A18" w:rsidP="00AA2A18">
      <w:pPr>
        <w:numPr>
          <w:ilvl w:val="0"/>
          <w:numId w:val="14"/>
        </w:numPr>
        <w:spacing w:after="0" w:line="0" w:lineRule="auto"/>
        <w:rPr>
          <w:rFonts w:ascii="Arial" w:eastAsia="Times New Roman" w:hAnsi="Arial" w:cs="Arial"/>
          <w:color w:val="212121"/>
          <w:kern w:val="0"/>
          <w:sz w:val="24"/>
          <w:szCs w:val="24"/>
          <w:lang w:eastAsia="en-GB"/>
          <w14:ligatures w14:val="none"/>
        </w:rPr>
      </w:pPr>
    </w:p>
    <w:p w14:paraId="017D7BAD" w14:textId="77777777" w:rsidR="00AA2A18" w:rsidRPr="00AA2A18" w:rsidRDefault="00AA2A18" w:rsidP="00AA2A18">
      <w:pPr>
        <w:numPr>
          <w:ilvl w:val="1"/>
          <w:numId w:val="14"/>
        </w:numPr>
        <w:spacing w:after="0" w:line="240" w:lineRule="auto"/>
        <w:ind w:left="2040" w:firstLine="0"/>
        <w:rPr>
          <w:rFonts w:ascii="Arial" w:eastAsia="Times New Roman" w:hAnsi="Arial" w:cs="Arial"/>
          <w:color w:val="212121"/>
          <w:kern w:val="0"/>
          <w:sz w:val="24"/>
          <w:szCs w:val="24"/>
          <w:lang w:eastAsia="en-GB"/>
          <w14:ligatures w14:val="none"/>
        </w:rPr>
      </w:pPr>
      <w:proofErr w:type="gramStart"/>
      <w:r w:rsidRPr="00AA2A18">
        <w:rPr>
          <w:rFonts w:ascii="Arial" w:eastAsia="Times New Roman" w:hAnsi="Arial" w:cs="Arial"/>
          <w:color w:val="212121"/>
          <w:kern w:val="0"/>
          <w:sz w:val="24"/>
          <w:szCs w:val="24"/>
          <w:lang w:eastAsia="en-GB"/>
          <w14:ligatures w14:val="none"/>
        </w:rPr>
        <w:t>Review of Internal Controls Internal controls are reviewed annually by the Council and Internal Auditor</w:t>
      </w:r>
      <w:proofErr w:type="gramEnd"/>
      <w:r w:rsidRPr="00AA2A18">
        <w:rPr>
          <w:rFonts w:ascii="Arial" w:eastAsia="Times New Roman" w:hAnsi="Arial" w:cs="Arial"/>
          <w:color w:val="212121"/>
          <w:kern w:val="0"/>
          <w:sz w:val="24"/>
          <w:szCs w:val="24"/>
          <w:lang w:eastAsia="en-GB"/>
          <w14:ligatures w14:val="none"/>
        </w:rPr>
        <w:t xml:space="preserve">. Recommendations from the Clerk and Internal Auditor </w:t>
      </w:r>
      <w:proofErr w:type="gramStart"/>
      <w:r w:rsidRPr="00AA2A18">
        <w:rPr>
          <w:rFonts w:ascii="Arial" w:eastAsia="Times New Roman" w:hAnsi="Arial" w:cs="Arial"/>
          <w:color w:val="212121"/>
          <w:kern w:val="0"/>
          <w:sz w:val="24"/>
          <w:szCs w:val="24"/>
          <w:lang w:eastAsia="en-GB"/>
          <w14:ligatures w14:val="none"/>
        </w:rPr>
        <w:t>are submitted</w:t>
      </w:r>
      <w:proofErr w:type="gramEnd"/>
      <w:r w:rsidRPr="00AA2A18">
        <w:rPr>
          <w:rFonts w:ascii="Arial" w:eastAsia="Times New Roman" w:hAnsi="Arial" w:cs="Arial"/>
          <w:color w:val="212121"/>
          <w:kern w:val="0"/>
          <w:sz w:val="24"/>
          <w:szCs w:val="24"/>
          <w:lang w:eastAsia="en-GB"/>
          <w14:ligatures w14:val="none"/>
        </w:rPr>
        <w:t xml:space="preserve"> to the Parish Council when appropriate. </w:t>
      </w:r>
    </w:p>
    <w:p w14:paraId="45FE3DDD" w14:textId="77777777" w:rsidR="00AA2A18" w:rsidRPr="00AA2A18" w:rsidRDefault="00AA2A18" w:rsidP="00AA2A18">
      <w:pPr>
        <w:numPr>
          <w:ilvl w:val="1"/>
          <w:numId w:val="14"/>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Review of minutes to ensure legal powers are available and the basis of power recorded and correctly applied: The Clerk ensures that the Council does not act ‘</w:t>
      </w:r>
      <w:hyperlink r:id="rId5" w:tgtFrame="_blank" w:history="1">
        <w:r w:rsidRPr="00AA2A18">
          <w:rPr>
            <w:rFonts w:ascii="Arial" w:eastAsia="Times New Roman" w:hAnsi="Arial" w:cs="Arial"/>
            <w:color w:val="0000FF"/>
            <w:kern w:val="0"/>
            <w:sz w:val="24"/>
            <w:szCs w:val="24"/>
            <w:u w:val="single"/>
            <w:lang w:eastAsia="en-GB"/>
            <w14:ligatures w14:val="none"/>
          </w:rPr>
          <w:t>Ultra Vires</w:t>
        </w:r>
      </w:hyperlink>
      <w:r w:rsidRPr="00AA2A18">
        <w:rPr>
          <w:rFonts w:ascii="Arial" w:eastAsia="Times New Roman" w:hAnsi="Arial" w:cs="Arial"/>
          <w:color w:val="212121"/>
          <w:kern w:val="0"/>
          <w:sz w:val="24"/>
          <w:szCs w:val="24"/>
          <w:lang w:eastAsia="en-GB"/>
          <w14:ligatures w14:val="none"/>
        </w:rPr>
        <w:t xml:space="preserve">' when a decision is taken. It </w:t>
      </w:r>
      <w:proofErr w:type="gramStart"/>
      <w:r w:rsidRPr="00AA2A18">
        <w:rPr>
          <w:rFonts w:ascii="Arial" w:eastAsia="Times New Roman" w:hAnsi="Arial" w:cs="Arial"/>
          <w:color w:val="212121"/>
          <w:kern w:val="0"/>
          <w:sz w:val="24"/>
          <w:szCs w:val="24"/>
          <w:lang w:eastAsia="en-GB"/>
          <w14:ligatures w14:val="none"/>
        </w:rPr>
        <w:t>is recorded</w:t>
      </w:r>
      <w:proofErr w:type="gramEnd"/>
      <w:r w:rsidRPr="00AA2A18">
        <w:rPr>
          <w:rFonts w:ascii="Arial" w:eastAsia="Times New Roman" w:hAnsi="Arial" w:cs="Arial"/>
          <w:color w:val="212121"/>
          <w:kern w:val="0"/>
          <w:sz w:val="24"/>
          <w:szCs w:val="24"/>
          <w:lang w:eastAsia="en-GB"/>
          <w14:ligatures w14:val="none"/>
        </w:rPr>
        <w:t xml:space="preserve"> if the Council decides against the Clerk's advice. Where considering expenditure on items not purchased before, the legal powers bestowed on the Council will </w:t>
      </w:r>
      <w:proofErr w:type="gramStart"/>
      <w:r w:rsidRPr="00AA2A18">
        <w:rPr>
          <w:rFonts w:ascii="Arial" w:eastAsia="Times New Roman" w:hAnsi="Arial" w:cs="Arial"/>
          <w:color w:val="212121"/>
          <w:kern w:val="0"/>
          <w:sz w:val="24"/>
          <w:szCs w:val="24"/>
          <w:lang w:eastAsia="en-GB"/>
          <w14:ligatures w14:val="none"/>
        </w:rPr>
        <w:t>be recorded</w:t>
      </w:r>
      <w:proofErr w:type="gramEnd"/>
      <w:r w:rsidRPr="00AA2A18">
        <w:rPr>
          <w:rFonts w:ascii="Arial" w:eastAsia="Times New Roman" w:hAnsi="Arial" w:cs="Arial"/>
          <w:color w:val="212121"/>
          <w:kern w:val="0"/>
          <w:sz w:val="24"/>
          <w:szCs w:val="24"/>
          <w:lang w:eastAsia="en-GB"/>
          <w14:ligatures w14:val="none"/>
        </w:rPr>
        <w:t xml:space="preserve"> in the minutes against decisions taken.</w:t>
      </w:r>
    </w:p>
    <w:p w14:paraId="459832F5" w14:textId="77777777" w:rsidR="00AA2A18" w:rsidRPr="00AA2A18" w:rsidRDefault="00AA2A18" w:rsidP="00AA2A18">
      <w:pPr>
        <w:numPr>
          <w:ilvl w:val="1"/>
          <w:numId w:val="14"/>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Review and testing of arrangements to prevent and detect fraud and corruption: The use of Standing orders, internal controls and consideration by the Parish Council are all methods which prevent and deter fraud and corruption. </w:t>
      </w:r>
    </w:p>
    <w:p w14:paraId="7AE7C6FA" w14:textId="496C5719" w:rsidR="00AA2A18" w:rsidRPr="00AA2A18" w:rsidRDefault="00AA2A18" w:rsidP="00AA2A18">
      <w:pPr>
        <w:numPr>
          <w:ilvl w:val="1"/>
          <w:numId w:val="14"/>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Review of adequacy of insurance cover provided by suppliers. Any contractors working for </w:t>
      </w:r>
      <w:r>
        <w:rPr>
          <w:rFonts w:ascii="Arial" w:eastAsia="Times New Roman" w:hAnsi="Arial" w:cs="Arial"/>
          <w:color w:val="212121"/>
          <w:kern w:val="0"/>
          <w:sz w:val="24"/>
          <w:szCs w:val="24"/>
          <w:lang w:eastAsia="en-GB"/>
          <w14:ligatures w14:val="none"/>
        </w:rPr>
        <w:t>Walton on the Wolds</w:t>
      </w:r>
      <w:r w:rsidRPr="00AA2A18">
        <w:rPr>
          <w:rFonts w:ascii="Arial" w:eastAsia="Times New Roman" w:hAnsi="Arial" w:cs="Arial"/>
          <w:color w:val="212121"/>
          <w:kern w:val="0"/>
          <w:sz w:val="24"/>
          <w:szCs w:val="24"/>
          <w:lang w:eastAsia="en-GB"/>
          <w14:ligatures w14:val="none"/>
        </w:rPr>
        <w:t xml:space="preserve"> Parish Council are asked for proof of insurance </w:t>
      </w:r>
      <w:proofErr w:type="gramStart"/>
      <w:r w:rsidRPr="00AA2A18">
        <w:rPr>
          <w:rFonts w:ascii="Arial" w:eastAsia="Times New Roman" w:hAnsi="Arial" w:cs="Arial"/>
          <w:color w:val="212121"/>
          <w:kern w:val="0"/>
          <w:sz w:val="24"/>
          <w:szCs w:val="24"/>
          <w:lang w:eastAsia="en-GB"/>
          <w14:ligatures w14:val="none"/>
        </w:rPr>
        <w:t>cover</w:t>
      </w:r>
      <w:proofErr w:type="gramEnd"/>
      <w:r w:rsidRPr="00AA2A18">
        <w:rPr>
          <w:rFonts w:ascii="Arial" w:eastAsia="Times New Roman" w:hAnsi="Arial" w:cs="Arial"/>
          <w:color w:val="212121"/>
          <w:kern w:val="0"/>
          <w:sz w:val="24"/>
          <w:szCs w:val="24"/>
          <w:lang w:eastAsia="en-GB"/>
          <w14:ligatures w14:val="none"/>
        </w:rPr>
        <w:t xml:space="preserve"> </w:t>
      </w:r>
    </w:p>
    <w:p w14:paraId="28C96D31" w14:textId="77777777" w:rsidR="00AA2A18" w:rsidRPr="00AA2A18" w:rsidRDefault="00AA2A18" w:rsidP="00AA2A18">
      <w:pPr>
        <w:spacing w:before="300" w:after="0" w:line="240" w:lineRule="auto"/>
        <w:jc w:val="center"/>
        <w:textAlignment w:val="center"/>
        <w:outlineLvl w:val="1"/>
        <w:rPr>
          <w:rFonts w:ascii="Arial" w:eastAsia="Times New Roman" w:hAnsi="Arial" w:cs="Arial"/>
          <w:b/>
          <w:bCs/>
          <w:color w:val="0000FF"/>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fldChar w:fldCharType="begin"/>
      </w:r>
      <w:r w:rsidRPr="00AA2A18">
        <w:rPr>
          <w:rFonts w:ascii="Arial" w:eastAsia="Times New Roman" w:hAnsi="Arial" w:cs="Arial"/>
          <w:b/>
          <w:bCs/>
          <w:color w:val="000000"/>
          <w:kern w:val="0"/>
          <w:sz w:val="24"/>
          <w:szCs w:val="24"/>
          <w:lang w:eastAsia="en-GB"/>
          <w14:ligatures w14:val="none"/>
        </w:rPr>
        <w:instrText>HYPERLINK "https://www.carrington-parish-council.org/policies/risk-management-policy" \l "h.gmyhh69kgd8w"</w:instrText>
      </w:r>
      <w:r w:rsidRPr="00AA2A18">
        <w:rPr>
          <w:rFonts w:ascii="Arial" w:eastAsia="Times New Roman" w:hAnsi="Arial" w:cs="Arial"/>
          <w:b/>
          <w:bCs/>
          <w:color w:val="000000"/>
          <w:kern w:val="0"/>
          <w:sz w:val="24"/>
          <w:szCs w:val="24"/>
          <w:lang w:eastAsia="en-GB"/>
          <w14:ligatures w14:val="none"/>
        </w:rPr>
      </w:r>
      <w:r w:rsidRPr="00AA2A18">
        <w:rPr>
          <w:rFonts w:ascii="Arial" w:eastAsia="Times New Roman" w:hAnsi="Arial" w:cs="Arial"/>
          <w:b/>
          <w:bCs/>
          <w:color w:val="000000"/>
          <w:kern w:val="0"/>
          <w:sz w:val="24"/>
          <w:szCs w:val="24"/>
          <w:lang w:eastAsia="en-GB"/>
          <w14:ligatures w14:val="none"/>
        </w:rPr>
        <w:fldChar w:fldCharType="separate"/>
      </w:r>
    </w:p>
    <w:p w14:paraId="526EBAC1" w14:textId="77777777" w:rsidR="00AA2A18" w:rsidRPr="00AA2A18" w:rsidRDefault="00AA2A18" w:rsidP="00AA2A18">
      <w:pPr>
        <w:spacing w:before="300" w:after="0" w:line="240" w:lineRule="auto"/>
        <w:jc w:val="center"/>
        <w:textAlignment w:val="center"/>
        <w:outlineLvl w:val="1"/>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fldChar w:fldCharType="end"/>
      </w:r>
    </w:p>
    <w:p w14:paraId="7CFF62AA" w14:textId="77777777" w:rsidR="00AA2A18" w:rsidRPr="00AA2A18" w:rsidRDefault="00AA2A18" w:rsidP="00AA2A18">
      <w:pPr>
        <w:spacing w:before="300" w:after="0" w:line="240" w:lineRule="auto"/>
        <w:outlineLvl w:val="1"/>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kern w:val="0"/>
          <w:sz w:val="24"/>
          <w:szCs w:val="24"/>
          <w:lang w:eastAsia="en-GB"/>
          <w14:ligatures w14:val="none"/>
        </w:rPr>
        <w:t xml:space="preserve">Section C </w:t>
      </w:r>
    </w:p>
    <w:p w14:paraId="6C790AD1" w14:textId="77777777" w:rsidR="00AA2A18" w:rsidRPr="00AA2A18" w:rsidRDefault="00AA2A18" w:rsidP="00AA2A18">
      <w:pPr>
        <w:spacing w:before="240" w:after="0" w:line="240" w:lineRule="auto"/>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Areas where there may be need to self-manage </w:t>
      </w:r>
      <w:proofErr w:type="gramStart"/>
      <w:r w:rsidRPr="00AA2A18">
        <w:rPr>
          <w:rFonts w:ascii="Arial" w:eastAsia="Times New Roman" w:hAnsi="Arial" w:cs="Arial"/>
          <w:color w:val="212121"/>
          <w:kern w:val="0"/>
          <w:sz w:val="24"/>
          <w:szCs w:val="24"/>
          <w:lang w:eastAsia="en-GB"/>
          <w14:ligatures w14:val="none"/>
        </w:rPr>
        <w:t>risk</w:t>
      </w:r>
      <w:proofErr w:type="gramEnd"/>
      <w:r w:rsidRPr="00AA2A18">
        <w:rPr>
          <w:rFonts w:ascii="Arial" w:eastAsia="Times New Roman" w:hAnsi="Arial" w:cs="Arial"/>
          <w:color w:val="212121"/>
          <w:kern w:val="0"/>
          <w:sz w:val="24"/>
          <w:szCs w:val="24"/>
          <w:lang w:eastAsia="en-GB"/>
          <w14:ligatures w14:val="none"/>
        </w:rPr>
        <w:t xml:space="preserve"> </w:t>
      </w:r>
    </w:p>
    <w:p w14:paraId="7AA0E5E3"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"h.ze7bwi19ckb2"</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09A04050"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end"/>
      </w:r>
    </w:p>
    <w:p w14:paraId="63CFE080"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 xml:space="preserve">Risk Identification </w:t>
      </w:r>
    </w:p>
    <w:p w14:paraId="38E48B7B" w14:textId="77777777" w:rsidR="00AA2A18" w:rsidRPr="00AA2A18" w:rsidRDefault="00AA2A18" w:rsidP="00AA2A18">
      <w:pPr>
        <w:numPr>
          <w:ilvl w:val="0"/>
          <w:numId w:val="15"/>
        </w:numPr>
        <w:spacing w:after="0" w:line="0" w:lineRule="auto"/>
        <w:rPr>
          <w:rFonts w:ascii="Arial" w:eastAsia="Times New Roman" w:hAnsi="Arial" w:cs="Arial"/>
          <w:color w:val="212121"/>
          <w:kern w:val="0"/>
          <w:sz w:val="24"/>
          <w:szCs w:val="24"/>
          <w:lang w:eastAsia="en-GB"/>
          <w14:ligatures w14:val="none"/>
        </w:rPr>
      </w:pPr>
    </w:p>
    <w:p w14:paraId="32C7C6A0" w14:textId="77777777" w:rsidR="00AA2A18" w:rsidRPr="00AA2A18" w:rsidRDefault="00AA2A18" w:rsidP="00AA2A18">
      <w:pPr>
        <w:numPr>
          <w:ilvl w:val="1"/>
          <w:numId w:val="15"/>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Keeping proper financial records in accordance with statutory regulations Financial and other records </w:t>
      </w:r>
      <w:proofErr w:type="gramStart"/>
      <w:r w:rsidRPr="00AA2A18">
        <w:rPr>
          <w:rFonts w:ascii="Arial" w:eastAsia="Times New Roman" w:hAnsi="Arial" w:cs="Arial"/>
          <w:color w:val="212121"/>
          <w:kern w:val="0"/>
          <w:sz w:val="24"/>
          <w:szCs w:val="24"/>
          <w:lang w:eastAsia="en-GB"/>
          <w14:ligatures w14:val="none"/>
        </w:rPr>
        <w:t>are kept</w:t>
      </w:r>
      <w:proofErr w:type="gramEnd"/>
      <w:r w:rsidRPr="00AA2A18">
        <w:rPr>
          <w:rFonts w:ascii="Arial" w:eastAsia="Times New Roman" w:hAnsi="Arial" w:cs="Arial"/>
          <w:color w:val="212121"/>
          <w:kern w:val="0"/>
          <w:sz w:val="24"/>
          <w:szCs w:val="24"/>
          <w:lang w:eastAsia="en-GB"/>
          <w14:ligatures w14:val="none"/>
        </w:rPr>
        <w:t xml:space="preserve"> in accordance with the statutory requirements and are the responsibility of the Parish Council. </w:t>
      </w:r>
    </w:p>
    <w:p w14:paraId="351BB2E8" w14:textId="77777777" w:rsidR="00AA2A18" w:rsidRPr="00AA2A18" w:rsidRDefault="00AA2A18" w:rsidP="00AA2A18">
      <w:pPr>
        <w:numPr>
          <w:ilvl w:val="1"/>
          <w:numId w:val="15"/>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Ensuring all business activities are with legal powers applicable to Parish Councils. See Section B Internal Audit Assurance #3</w:t>
      </w:r>
    </w:p>
    <w:p w14:paraId="02AB2C67" w14:textId="77777777" w:rsidR="00AA2A18" w:rsidRPr="00AA2A18" w:rsidRDefault="00AA2A18" w:rsidP="00AA2A18">
      <w:pPr>
        <w:numPr>
          <w:ilvl w:val="1"/>
          <w:numId w:val="15"/>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Complying with restrictions on borrowing The Council has no borrowings. </w:t>
      </w:r>
    </w:p>
    <w:p w14:paraId="7BD30EC8" w14:textId="77777777" w:rsidR="00AA2A18" w:rsidRPr="00AA2A18" w:rsidRDefault="00AA2A18" w:rsidP="00AA2A18">
      <w:pPr>
        <w:numPr>
          <w:ilvl w:val="1"/>
          <w:numId w:val="15"/>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Ensuring that all requirements </w:t>
      </w:r>
      <w:proofErr w:type="gramStart"/>
      <w:r w:rsidRPr="00AA2A18">
        <w:rPr>
          <w:rFonts w:ascii="Arial" w:eastAsia="Times New Roman" w:hAnsi="Arial" w:cs="Arial"/>
          <w:color w:val="212121"/>
          <w:kern w:val="0"/>
          <w:sz w:val="24"/>
          <w:szCs w:val="24"/>
          <w:lang w:eastAsia="en-GB"/>
          <w14:ligatures w14:val="none"/>
        </w:rPr>
        <w:t>are met</w:t>
      </w:r>
      <w:proofErr w:type="gramEnd"/>
      <w:r w:rsidRPr="00AA2A18">
        <w:rPr>
          <w:rFonts w:ascii="Arial" w:eastAsia="Times New Roman" w:hAnsi="Arial" w:cs="Arial"/>
          <w:color w:val="212121"/>
          <w:kern w:val="0"/>
          <w:sz w:val="24"/>
          <w:szCs w:val="24"/>
          <w:lang w:eastAsia="en-GB"/>
          <w14:ligatures w14:val="none"/>
        </w:rPr>
        <w:t xml:space="preserve"> under employment law and Inland Revenue regulations Inland Revenue calculations are made by the RFO and are subject to the Audit process. Salary forecasts </w:t>
      </w:r>
      <w:proofErr w:type="gramStart"/>
      <w:r w:rsidRPr="00AA2A18">
        <w:rPr>
          <w:rFonts w:ascii="Arial" w:eastAsia="Times New Roman" w:hAnsi="Arial" w:cs="Arial"/>
          <w:color w:val="212121"/>
          <w:kern w:val="0"/>
          <w:sz w:val="24"/>
          <w:szCs w:val="24"/>
          <w:lang w:eastAsia="en-GB"/>
          <w14:ligatures w14:val="none"/>
        </w:rPr>
        <w:t>are undertaken</w:t>
      </w:r>
      <w:proofErr w:type="gramEnd"/>
      <w:r w:rsidRPr="00AA2A18">
        <w:rPr>
          <w:rFonts w:ascii="Arial" w:eastAsia="Times New Roman" w:hAnsi="Arial" w:cs="Arial"/>
          <w:color w:val="212121"/>
          <w:kern w:val="0"/>
          <w:sz w:val="24"/>
          <w:szCs w:val="24"/>
          <w:lang w:eastAsia="en-GB"/>
          <w14:ligatures w14:val="none"/>
        </w:rPr>
        <w:t xml:space="preserve"> as part of the budget setting process and incremental increases are subject to approval by the Parish Council. </w:t>
      </w:r>
    </w:p>
    <w:p w14:paraId="6AEB04AB" w14:textId="77777777" w:rsidR="00AA2A18" w:rsidRPr="00AA2A18" w:rsidRDefault="00AA2A18" w:rsidP="00AA2A18">
      <w:pPr>
        <w:numPr>
          <w:ilvl w:val="1"/>
          <w:numId w:val="15"/>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Ensuring all requirements </w:t>
      </w:r>
      <w:proofErr w:type="gramStart"/>
      <w:r w:rsidRPr="00AA2A18">
        <w:rPr>
          <w:rFonts w:ascii="Arial" w:eastAsia="Times New Roman" w:hAnsi="Arial" w:cs="Arial"/>
          <w:color w:val="212121"/>
          <w:kern w:val="0"/>
          <w:sz w:val="24"/>
          <w:szCs w:val="24"/>
          <w:lang w:eastAsia="en-GB"/>
          <w14:ligatures w14:val="none"/>
        </w:rPr>
        <w:t>are met</w:t>
      </w:r>
      <w:proofErr w:type="gramEnd"/>
      <w:r w:rsidRPr="00AA2A18">
        <w:rPr>
          <w:rFonts w:ascii="Arial" w:eastAsia="Times New Roman" w:hAnsi="Arial" w:cs="Arial"/>
          <w:color w:val="212121"/>
          <w:kern w:val="0"/>
          <w:sz w:val="24"/>
          <w:szCs w:val="24"/>
          <w:lang w:eastAsia="en-GB"/>
          <w14:ligatures w14:val="none"/>
        </w:rPr>
        <w:t xml:space="preserve"> under Customs and Excise regulations (VAT) All such requirements are met by the RFO and the internal audit process. </w:t>
      </w:r>
    </w:p>
    <w:p w14:paraId="551F082F" w14:textId="77777777" w:rsidR="00AA2A18" w:rsidRPr="00AA2A18" w:rsidRDefault="00AA2A18" w:rsidP="00AA2A18">
      <w:pPr>
        <w:numPr>
          <w:ilvl w:val="1"/>
          <w:numId w:val="15"/>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Ensuring the adequacy of the annual precept within sound budgeting process Budgets </w:t>
      </w:r>
      <w:proofErr w:type="gramStart"/>
      <w:r w:rsidRPr="00AA2A18">
        <w:rPr>
          <w:rFonts w:ascii="Arial" w:eastAsia="Times New Roman" w:hAnsi="Arial" w:cs="Arial"/>
          <w:color w:val="212121"/>
          <w:kern w:val="0"/>
          <w:sz w:val="24"/>
          <w:szCs w:val="24"/>
          <w:lang w:eastAsia="en-GB"/>
          <w14:ligatures w14:val="none"/>
        </w:rPr>
        <w:t>are reviewed</w:t>
      </w:r>
      <w:proofErr w:type="gramEnd"/>
      <w:r w:rsidRPr="00AA2A18">
        <w:rPr>
          <w:rFonts w:ascii="Arial" w:eastAsia="Times New Roman" w:hAnsi="Arial" w:cs="Arial"/>
          <w:color w:val="212121"/>
          <w:kern w:val="0"/>
          <w:sz w:val="24"/>
          <w:szCs w:val="24"/>
          <w:lang w:eastAsia="en-GB"/>
          <w14:ligatures w14:val="none"/>
        </w:rPr>
        <w:t xml:space="preserve"> and approved by the Parish Council in January each year. </w:t>
      </w:r>
    </w:p>
    <w:p w14:paraId="2289DADA" w14:textId="77777777" w:rsidR="00AA2A18" w:rsidRPr="00AA2A18" w:rsidRDefault="00AA2A18" w:rsidP="00AA2A18">
      <w:pPr>
        <w:numPr>
          <w:ilvl w:val="1"/>
          <w:numId w:val="15"/>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Ensuring the proper use of funds granted to Local Community bodies under specific powers or Section 137 6 Grant applications </w:t>
      </w:r>
      <w:proofErr w:type="gramStart"/>
      <w:r w:rsidRPr="00AA2A18">
        <w:rPr>
          <w:rFonts w:ascii="Arial" w:eastAsia="Times New Roman" w:hAnsi="Arial" w:cs="Arial"/>
          <w:color w:val="212121"/>
          <w:kern w:val="0"/>
          <w:sz w:val="24"/>
          <w:szCs w:val="24"/>
          <w:lang w:eastAsia="en-GB"/>
          <w14:ligatures w14:val="none"/>
        </w:rPr>
        <w:t>are considered</w:t>
      </w:r>
      <w:proofErr w:type="gramEnd"/>
      <w:r w:rsidRPr="00AA2A18">
        <w:rPr>
          <w:rFonts w:ascii="Arial" w:eastAsia="Times New Roman" w:hAnsi="Arial" w:cs="Arial"/>
          <w:color w:val="212121"/>
          <w:kern w:val="0"/>
          <w:sz w:val="24"/>
          <w:szCs w:val="24"/>
          <w:lang w:eastAsia="en-GB"/>
          <w14:ligatures w14:val="none"/>
        </w:rPr>
        <w:t xml:space="preserve"> by the Parish Council. Organisations applying for grants </w:t>
      </w:r>
      <w:proofErr w:type="gramStart"/>
      <w:r w:rsidRPr="00AA2A18">
        <w:rPr>
          <w:rFonts w:ascii="Arial" w:eastAsia="Times New Roman" w:hAnsi="Arial" w:cs="Arial"/>
          <w:color w:val="212121"/>
          <w:kern w:val="0"/>
          <w:sz w:val="24"/>
          <w:szCs w:val="24"/>
          <w:lang w:eastAsia="en-GB"/>
          <w14:ligatures w14:val="none"/>
        </w:rPr>
        <w:t>are required</w:t>
      </w:r>
      <w:proofErr w:type="gramEnd"/>
      <w:r w:rsidRPr="00AA2A18">
        <w:rPr>
          <w:rFonts w:ascii="Arial" w:eastAsia="Times New Roman" w:hAnsi="Arial" w:cs="Arial"/>
          <w:color w:val="212121"/>
          <w:kern w:val="0"/>
          <w:sz w:val="24"/>
          <w:szCs w:val="24"/>
          <w:lang w:eastAsia="en-GB"/>
          <w14:ligatures w14:val="none"/>
        </w:rPr>
        <w:t xml:space="preserve"> to submit copies of their annual accounts. </w:t>
      </w:r>
    </w:p>
    <w:p w14:paraId="1D9DA6A1" w14:textId="77777777" w:rsidR="00AA2A18" w:rsidRPr="00AA2A18" w:rsidRDefault="00AA2A18" w:rsidP="00AA2A18">
      <w:pPr>
        <w:numPr>
          <w:ilvl w:val="1"/>
          <w:numId w:val="15"/>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lastRenderedPageBreak/>
        <w:t xml:space="preserve">Proper, timely and accurate reporting of the Council business in the minutes Council minutes are prepared by the Clerk. They </w:t>
      </w:r>
      <w:proofErr w:type="gramStart"/>
      <w:r w:rsidRPr="00AA2A18">
        <w:rPr>
          <w:rFonts w:ascii="Arial" w:eastAsia="Times New Roman" w:hAnsi="Arial" w:cs="Arial"/>
          <w:color w:val="212121"/>
          <w:kern w:val="0"/>
          <w:sz w:val="24"/>
          <w:szCs w:val="24"/>
          <w:lang w:eastAsia="en-GB"/>
          <w14:ligatures w14:val="none"/>
        </w:rPr>
        <w:t>are distributed</w:t>
      </w:r>
      <w:proofErr w:type="gramEnd"/>
      <w:r w:rsidRPr="00AA2A18">
        <w:rPr>
          <w:rFonts w:ascii="Arial" w:eastAsia="Times New Roman" w:hAnsi="Arial" w:cs="Arial"/>
          <w:color w:val="212121"/>
          <w:kern w:val="0"/>
          <w:sz w:val="24"/>
          <w:szCs w:val="24"/>
          <w:lang w:eastAsia="en-GB"/>
          <w14:ligatures w14:val="none"/>
        </w:rPr>
        <w:t xml:space="preserve"> to all members in advance of the subsequent meeting, verified as a correct record as the first terms of business of the meeting and signed at the meeting. Committee meetings </w:t>
      </w:r>
      <w:proofErr w:type="gramStart"/>
      <w:r w:rsidRPr="00AA2A18">
        <w:rPr>
          <w:rFonts w:ascii="Arial" w:eastAsia="Times New Roman" w:hAnsi="Arial" w:cs="Arial"/>
          <w:color w:val="212121"/>
          <w:kern w:val="0"/>
          <w:sz w:val="24"/>
          <w:szCs w:val="24"/>
          <w:lang w:eastAsia="en-GB"/>
          <w14:ligatures w14:val="none"/>
        </w:rPr>
        <w:t>are listed</w:t>
      </w:r>
      <w:proofErr w:type="gramEnd"/>
      <w:r w:rsidRPr="00AA2A18">
        <w:rPr>
          <w:rFonts w:ascii="Arial" w:eastAsia="Times New Roman" w:hAnsi="Arial" w:cs="Arial"/>
          <w:color w:val="212121"/>
          <w:kern w:val="0"/>
          <w:sz w:val="24"/>
          <w:szCs w:val="24"/>
          <w:lang w:eastAsia="en-GB"/>
          <w14:ligatures w14:val="none"/>
        </w:rPr>
        <w:t xml:space="preserve"> on the agenda for full Council meetings and accepted as a true record of the committee meetings. </w:t>
      </w:r>
    </w:p>
    <w:p w14:paraId="440E2244" w14:textId="77777777" w:rsidR="00AA2A18" w:rsidRPr="00AA2A18" w:rsidRDefault="00AA2A18" w:rsidP="00AA2A18">
      <w:pPr>
        <w:numPr>
          <w:ilvl w:val="1"/>
          <w:numId w:val="15"/>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Responding to electors wishing to exercise their rights of inspection; The right of inspection for electors is adhered to in accordance with legislation. In accordance with the Freedom of Information Act, all documents are available on </w:t>
      </w:r>
      <w:proofErr w:type="gramStart"/>
      <w:r w:rsidRPr="00AA2A18">
        <w:rPr>
          <w:rFonts w:ascii="Arial" w:eastAsia="Times New Roman" w:hAnsi="Arial" w:cs="Arial"/>
          <w:color w:val="212121"/>
          <w:kern w:val="0"/>
          <w:sz w:val="24"/>
          <w:szCs w:val="24"/>
          <w:lang w:eastAsia="en-GB"/>
          <w14:ligatures w14:val="none"/>
        </w:rPr>
        <w:t>request</w:t>
      </w:r>
      <w:proofErr w:type="gramEnd"/>
      <w:r w:rsidRPr="00AA2A18">
        <w:rPr>
          <w:rFonts w:ascii="Arial" w:eastAsia="Times New Roman" w:hAnsi="Arial" w:cs="Arial"/>
          <w:color w:val="212121"/>
          <w:kern w:val="0"/>
          <w:sz w:val="24"/>
          <w:szCs w:val="24"/>
          <w:lang w:eastAsia="en-GB"/>
          <w14:ligatures w14:val="none"/>
        </w:rPr>
        <w:t xml:space="preserve"> and, in addition, meeting schedules, agendas and minutes are published on the Council's website. </w:t>
      </w:r>
    </w:p>
    <w:p w14:paraId="6D4551E2" w14:textId="77777777" w:rsidR="00AA2A18" w:rsidRPr="00AA2A18" w:rsidRDefault="00AA2A18" w:rsidP="00AA2A18">
      <w:pPr>
        <w:numPr>
          <w:ilvl w:val="1"/>
          <w:numId w:val="15"/>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Proper document control Paperwork </w:t>
      </w:r>
      <w:proofErr w:type="gramStart"/>
      <w:r w:rsidRPr="00AA2A18">
        <w:rPr>
          <w:rFonts w:ascii="Arial" w:eastAsia="Times New Roman" w:hAnsi="Arial" w:cs="Arial"/>
          <w:color w:val="212121"/>
          <w:kern w:val="0"/>
          <w:sz w:val="24"/>
          <w:szCs w:val="24"/>
          <w:lang w:eastAsia="en-GB"/>
          <w14:ligatures w14:val="none"/>
        </w:rPr>
        <w:t>is retained</w:t>
      </w:r>
      <w:proofErr w:type="gramEnd"/>
      <w:r w:rsidRPr="00AA2A18">
        <w:rPr>
          <w:rFonts w:ascii="Arial" w:eastAsia="Times New Roman" w:hAnsi="Arial" w:cs="Arial"/>
          <w:color w:val="212121"/>
          <w:kern w:val="0"/>
          <w:sz w:val="24"/>
          <w:szCs w:val="24"/>
          <w:lang w:eastAsia="en-GB"/>
          <w14:ligatures w14:val="none"/>
        </w:rPr>
        <w:t xml:space="preserve"> in accordance with national guidelines and documents are available for viewing on request. Incoming emails and letters are scrutinised by the clerk and, where appropriate, forwarded to members. </w:t>
      </w:r>
    </w:p>
    <w:p w14:paraId="17633A5F" w14:textId="77777777" w:rsidR="00AA2A18" w:rsidRPr="00AA2A18" w:rsidRDefault="00AA2A18" w:rsidP="00AA2A18">
      <w:pPr>
        <w:numPr>
          <w:ilvl w:val="1"/>
          <w:numId w:val="15"/>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Register of members’ interests, gifts and hospitality is in place and </w:t>
      </w:r>
      <w:proofErr w:type="gramStart"/>
      <w:r w:rsidRPr="00AA2A18">
        <w:rPr>
          <w:rFonts w:ascii="Arial" w:eastAsia="Times New Roman" w:hAnsi="Arial" w:cs="Arial"/>
          <w:color w:val="212121"/>
          <w:kern w:val="0"/>
          <w:sz w:val="24"/>
          <w:szCs w:val="24"/>
          <w:lang w:eastAsia="en-GB"/>
          <w14:ligatures w14:val="none"/>
        </w:rPr>
        <w:t>up-to-date</w:t>
      </w:r>
      <w:proofErr w:type="gramEnd"/>
      <w:r w:rsidRPr="00AA2A18">
        <w:rPr>
          <w:rFonts w:ascii="Arial" w:eastAsia="Times New Roman" w:hAnsi="Arial" w:cs="Arial"/>
          <w:color w:val="212121"/>
          <w:kern w:val="0"/>
          <w:sz w:val="24"/>
          <w:szCs w:val="24"/>
          <w:lang w:eastAsia="en-GB"/>
          <w14:ligatures w14:val="none"/>
        </w:rPr>
        <w:t xml:space="preserve">. The members’ registers of interest </w:t>
      </w:r>
      <w:proofErr w:type="gramStart"/>
      <w:r w:rsidRPr="00AA2A18">
        <w:rPr>
          <w:rFonts w:ascii="Arial" w:eastAsia="Times New Roman" w:hAnsi="Arial" w:cs="Arial"/>
          <w:color w:val="212121"/>
          <w:kern w:val="0"/>
          <w:sz w:val="24"/>
          <w:szCs w:val="24"/>
          <w:lang w:eastAsia="en-GB"/>
          <w14:ligatures w14:val="none"/>
        </w:rPr>
        <w:t>are held</w:t>
      </w:r>
      <w:proofErr w:type="gramEnd"/>
      <w:r w:rsidRPr="00AA2A18">
        <w:rPr>
          <w:rFonts w:ascii="Arial" w:eastAsia="Times New Roman" w:hAnsi="Arial" w:cs="Arial"/>
          <w:color w:val="212121"/>
          <w:kern w:val="0"/>
          <w:sz w:val="24"/>
          <w:szCs w:val="24"/>
          <w:lang w:eastAsia="en-GB"/>
          <w14:ligatures w14:val="none"/>
        </w:rPr>
        <w:t xml:space="preserve"> by the Clerk and a copy is held by the Monitoring Officer at TMBC. It </w:t>
      </w:r>
      <w:proofErr w:type="gramStart"/>
      <w:r w:rsidRPr="00AA2A18">
        <w:rPr>
          <w:rFonts w:ascii="Arial" w:eastAsia="Times New Roman" w:hAnsi="Arial" w:cs="Arial"/>
          <w:color w:val="212121"/>
          <w:kern w:val="0"/>
          <w:sz w:val="24"/>
          <w:szCs w:val="24"/>
          <w:lang w:eastAsia="en-GB"/>
          <w14:ligatures w14:val="none"/>
        </w:rPr>
        <w:t>is also posted</w:t>
      </w:r>
      <w:proofErr w:type="gramEnd"/>
      <w:r w:rsidRPr="00AA2A18">
        <w:rPr>
          <w:rFonts w:ascii="Arial" w:eastAsia="Times New Roman" w:hAnsi="Arial" w:cs="Arial"/>
          <w:color w:val="212121"/>
          <w:kern w:val="0"/>
          <w:sz w:val="24"/>
          <w:szCs w:val="24"/>
          <w:lang w:eastAsia="en-GB"/>
          <w14:ligatures w14:val="none"/>
        </w:rPr>
        <w:t xml:space="preserve"> onto the Parish Council website. It is the members' responsibility to notify the Clerk of any changes. </w:t>
      </w:r>
    </w:p>
    <w:p w14:paraId="54C31E4F"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"h.2a2o3svra18p"</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5C6EA7B2"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end"/>
      </w:r>
    </w:p>
    <w:p w14:paraId="1C244031"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Internal Controls</w:t>
      </w:r>
    </w:p>
    <w:p w14:paraId="35BF5A30" w14:textId="77777777" w:rsidR="00AA2A18" w:rsidRPr="00AA2A18" w:rsidRDefault="00AA2A18" w:rsidP="00AA2A18">
      <w:pPr>
        <w:numPr>
          <w:ilvl w:val="0"/>
          <w:numId w:val="16"/>
        </w:numPr>
        <w:spacing w:after="0" w:line="0" w:lineRule="auto"/>
        <w:rPr>
          <w:rFonts w:ascii="Arial" w:eastAsia="Times New Roman" w:hAnsi="Arial" w:cs="Arial"/>
          <w:color w:val="212121"/>
          <w:kern w:val="0"/>
          <w:sz w:val="24"/>
          <w:szCs w:val="24"/>
          <w:lang w:eastAsia="en-GB"/>
          <w14:ligatures w14:val="none"/>
        </w:rPr>
      </w:pPr>
    </w:p>
    <w:p w14:paraId="08F3BABC" w14:textId="77777777" w:rsidR="00AA2A18" w:rsidRPr="00AA2A18" w:rsidRDefault="00AA2A18" w:rsidP="00AA2A18">
      <w:pPr>
        <w:numPr>
          <w:ilvl w:val="1"/>
          <w:numId w:val="16"/>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Regular scrutiny of financial records and proper arrangements for approval of expenditure A specific councillor will be responsible for scrutinising financial records and signing a copy of the Financial Report circulated to members with their meeting agenda. </w:t>
      </w:r>
    </w:p>
    <w:p w14:paraId="094F62DE" w14:textId="77777777" w:rsidR="00AA2A18" w:rsidRPr="00AA2A18" w:rsidRDefault="00AA2A18" w:rsidP="00AA2A18">
      <w:pPr>
        <w:numPr>
          <w:ilvl w:val="1"/>
          <w:numId w:val="16"/>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Recording in the minutes the precise powers under which expenditure is being </w:t>
      </w:r>
      <w:proofErr w:type="gramStart"/>
      <w:r w:rsidRPr="00AA2A18">
        <w:rPr>
          <w:rFonts w:ascii="Arial" w:eastAsia="Times New Roman" w:hAnsi="Arial" w:cs="Arial"/>
          <w:color w:val="212121"/>
          <w:kern w:val="0"/>
          <w:sz w:val="24"/>
          <w:szCs w:val="24"/>
          <w:lang w:eastAsia="en-GB"/>
          <w14:ligatures w14:val="none"/>
        </w:rPr>
        <w:t>approved</w:t>
      </w:r>
      <w:proofErr w:type="gramEnd"/>
      <w:r w:rsidRPr="00AA2A18">
        <w:rPr>
          <w:rFonts w:ascii="Arial" w:eastAsia="Times New Roman" w:hAnsi="Arial" w:cs="Arial"/>
          <w:color w:val="212121"/>
          <w:kern w:val="0"/>
          <w:sz w:val="24"/>
          <w:szCs w:val="24"/>
          <w:lang w:eastAsia="en-GB"/>
          <w14:ligatures w14:val="none"/>
        </w:rPr>
        <w:t xml:space="preserve"> </w:t>
      </w:r>
    </w:p>
    <w:p w14:paraId="45908456" w14:textId="77777777" w:rsidR="00AA2A18" w:rsidRPr="00AA2A18" w:rsidRDefault="00AA2A18" w:rsidP="00AA2A18">
      <w:pPr>
        <w:numPr>
          <w:ilvl w:val="1"/>
          <w:numId w:val="16"/>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Regular returns to the inland Revenue, contracts of employment for staff, systems for updating records for any changes in relevant legislation, reviewed by the Parish Council Inland Revenue returns </w:t>
      </w:r>
      <w:proofErr w:type="gramStart"/>
      <w:r w:rsidRPr="00AA2A18">
        <w:rPr>
          <w:rFonts w:ascii="Arial" w:eastAsia="Times New Roman" w:hAnsi="Arial" w:cs="Arial"/>
          <w:color w:val="212121"/>
          <w:kern w:val="0"/>
          <w:sz w:val="24"/>
          <w:szCs w:val="24"/>
          <w:lang w:eastAsia="en-GB"/>
          <w14:ligatures w14:val="none"/>
        </w:rPr>
        <w:t>are completed</w:t>
      </w:r>
      <w:proofErr w:type="gramEnd"/>
      <w:r w:rsidRPr="00AA2A18">
        <w:rPr>
          <w:rFonts w:ascii="Arial" w:eastAsia="Times New Roman" w:hAnsi="Arial" w:cs="Arial"/>
          <w:color w:val="212121"/>
          <w:kern w:val="0"/>
          <w:sz w:val="24"/>
          <w:szCs w:val="24"/>
          <w:lang w:eastAsia="en-GB"/>
          <w14:ligatures w14:val="none"/>
        </w:rPr>
        <w:t xml:space="preserve"> and submitted by the RFO and are subject to internal audit. Staffing issues </w:t>
      </w:r>
      <w:proofErr w:type="gramStart"/>
      <w:r w:rsidRPr="00AA2A18">
        <w:rPr>
          <w:rFonts w:ascii="Arial" w:eastAsia="Times New Roman" w:hAnsi="Arial" w:cs="Arial"/>
          <w:color w:val="212121"/>
          <w:kern w:val="0"/>
          <w:sz w:val="24"/>
          <w:szCs w:val="24"/>
          <w:lang w:eastAsia="en-GB"/>
          <w14:ligatures w14:val="none"/>
        </w:rPr>
        <w:t>are referred</w:t>
      </w:r>
      <w:proofErr w:type="gramEnd"/>
      <w:r w:rsidRPr="00AA2A18">
        <w:rPr>
          <w:rFonts w:ascii="Arial" w:eastAsia="Times New Roman" w:hAnsi="Arial" w:cs="Arial"/>
          <w:color w:val="212121"/>
          <w:kern w:val="0"/>
          <w:sz w:val="24"/>
          <w:szCs w:val="24"/>
          <w:lang w:eastAsia="en-GB"/>
          <w14:ligatures w14:val="none"/>
        </w:rPr>
        <w:t xml:space="preserve"> to the Parish Council. </w:t>
      </w:r>
    </w:p>
    <w:p w14:paraId="5431BF18" w14:textId="77777777" w:rsidR="00AA2A18" w:rsidRPr="00AA2A18" w:rsidRDefault="00AA2A18" w:rsidP="00AA2A18">
      <w:pPr>
        <w:numPr>
          <w:ilvl w:val="1"/>
          <w:numId w:val="16"/>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Regular returns of VAT The RFO </w:t>
      </w:r>
      <w:proofErr w:type="gramStart"/>
      <w:r w:rsidRPr="00AA2A18">
        <w:rPr>
          <w:rFonts w:ascii="Arial" w:eastAsia="Times New Roman" w:hAnsi="Arial" w:cs="Arial"/>
          <w:color w:val="212121"/>
          <w:kern w:val="0"/>
          <w:sz w:val="24"/>
          <w:szCs w:val="24"/>
          <w:lang w:eastAsia="en-GB"/>
          <w14:ligatures w14:val="none"/>
        </w:rPr>
        <w:t>is</w:t>
      </w:r>
      <w:proofErr w:type="gramEnd"/>
      <w:r w:rsidRPr="00AA2A18">
        <w:rPr>
          <w:rFonts w:ascii="Arial" w:eastAsia="Times New Roman" w:hAnsi="Arial" w:cs="Arial"/>
          <w:color w:val="212121"/>
          <w:kern w:val="0"/>
          <w:sz w:val="24"/>
          <w:szCs w:val="24"/>
          <w:lang w:eastAsia="en-GB"/>
          <w14:ligatures w14:val="none"/>
        </w:rPr>
        <w:t xml:space="preserve"> responsible for completion and submission of VAT claims. </w:t>
      </w:r>
    </w:p>
    <w:p w14:paraId="137CCC1F" w14:textId="77777777" w:rsidR="00AA2A18" w:rsidRPr="00AA2A18" w:rsidRDefault="00AA2A18" w:rsidP="00AA2A18">
      <w:pPr>
        <w:numPr>
          <w:ilvl w:val="1"/>
          <w:numId w:val="16"/>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Developing a system of performance measurement </w:t>
      </w:r>
      <w:proofErr w:type="gramStart"/>
      <w:r w:rsidRPr="00AA2A18">
        <w:rPr>
          <w:rFonts w:ascii="Arial" w:eastAsia="Times New Roman" w:hAnsi="Arial" w:cs="Arial"/>
          <w:color w:val="212121"/>
          <w:kern w:val="0"/>
          <w:sz w:val="24"/>
          <w:szCs w:val="24"/>
          <w:lang w:eastAsia="en-GB"/>
          <w14:ligatures w14:val="none"/>
        </w:rPr>
        <w:t>In</w:t>
      </w:r>
      <w:proofErr w:type="gramEnd"/>
      <w:r w:rsidRPr="00AA2A18">
        <w:rPr>
          <w:rFonts w:ascii="Arial" w:eastAsia="Times New Roman" w:hAnsi="Arial" w:cs="Arial"/>
          <w:color w:val="212121"/>
          <w:kern w:val="0"/>
          <w:sz w:val="24"/>
          <w:szCs w:val="24"/>
          <w:lang w:eastAsia="en-GB"/>
          <w14:ligatures w14:val="none"/>
        </w:rPr>
        <w:t xml:space="preserve"> accordance with legislation, staff appraisals/discussions will be undertaken annually by the Chair and reported to the Council. </w:t>
      </w:r>
    </w:p>
    <w:p w14:paraId="35AF70EB" w14:textId="77777777" w:rsidR="00AA2A18" w:rsidRPr="00AA2A18" w:rsidRDefault="00AA2A18" w:rsidP="00AA2A18">
      <w:pPr>
        <w:numPr>
          <w:ilvl w:val="1"/>
          <w:numId w:val="16"/>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Procedure for dealing with and monitoring grants, or loans, made or received See section C – there is no outstanding loan. </w:t>
      </w:r>
    </w:p>
    <w:p w14:paraId="268BAEEE" w14:textId="77777777" w:rsidR="00AA2A18" w:rsidRPr="00AA2A18" w:rsidRDefault="00AA2A18" w:rsidP="00AA2A18">
      <w:pPr>
        <w:numPr>
          <w:ilvl w:val="1"/>
          <w:numId w:val="16"/>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Minutes properly numbered with a signed master copy kept in the Council office for </w:t>
      </w:r>
      <w:proofErr w:type="gramStart"/>
      <w:r w:rsidRPr="00AA2A18">
        <w:rPr>
          <w:rFonts w:ascii="Arial" w:eastAsia="Times New Roman" w:hAnsi="Arial" w:cs="Arial"/>
          <w:color w:val="212121"/>
          <w:kern w:val="0"/>
          <w:sz w:val="24"/>
          <w:szCs w:val="24"/>
          <w:lang w:eastAsia="en-GB"/>
          <w14:ligatures w14:val="none"/>
        </w:rPr>
        <w:t>safekeeping</w:t>
      </w:r>
      <w:proofErr w:type="gramEnd"/>
      <w:r w:rsidRPr="00AA2A18">
        <w:rPr>
          <w:rFonts w:ascii="Arial" w:eastAsia="Times New Roman" w:hAnsi="Arial" w:cs="Arial"/>
          <w:color w:val="212121"/>
          <w:kern w:val="0"/>
          <w:sz w:val="24"/>
          <w:szCs w:val="24"/>
          <w:lang w:eastAsia="en-GB"/>
          <w14:ligatures w14:val="none"/>
        </w:rPr>
        <w:t xml:space="preserve"> </w:t>
      </w:r>
    </w:p>
    <w:p w14:paraId="57C2A5D8" w14:textId="77777777" w:rsidR="00AA2A18" w:rsidRPr="00AA2A18" w:rsidRDefault="00AA2A18" w:rsidP="00AA2A18">
      <w:pPr>
        <w:numPr>
          <w:ilvl w:val="1"/>
          <w:numId w:val="16"/>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Procedures to deal with enquiries from the public Calls, letters and emails </w:t>
      </w:r>
      <w:proofErr w:type="gramStart"/>
      <w:r w:rsidRPr="00AA2A18">
        <w:rPr>
          <w:rFonts w:ascii="Arial" w:eastAsia="Times New Roman" w:hAnsi="Arial" w:cs="Arial"/>
          <w:color w:val="212121"/>
          <w:kern w:val="0"/>
          <w:sz w:val="24"/>
          <w:szCs w:val="24"/>
          <w:lang w:eastAsia="en-GB"/>
          <w14:ligatures w14:val="none"/>
        </w:rPr>
        <w:t>are dealt</w:t>
      </w:r>
      <w:proofErr w:type="gramEnd"/>
      <w:r w:rsidRPr="00AA2A18">
        <w:rPr>
          <w:rFonts w:ascii="Arial" w:eastAsia="Times New Roman" w:hAnsi="Arial" w:cs="Arial"/>
          <w:color w:val="212121"/>
          <w:kern w:val="0"/>
          <w:sz w:val="24"/>
          <w:szCs w:val="24"/>
          <w:lang w:eastAsia="en-GB"/>
          <w14:ligatures w14:val="none"/>
        </w:rPr>
        <w:t xml:space="preserve"> with as soon as practicable unless referred to the Parish Council or Committees. In such cases, acknowledgement of the enquiry </w:t>
      </w:r>
      <w:proofErr w:type="gramStart"/>
      <w:r w:rsidRPr="00AA2A18">
        <w:rPr>
          <w:rFonts w:ascii="Arial" w:eastAsia="Times New Roman" w:hAnsi="Arial" w:cs="Arial"/>
          <w:color w:val="212121"/>
          <w:kern w:val="0"/>
          <w:sz w:val="24"/>
          <w:szCs w:val="24"/>
          <w:lang w:eastAsia="en-GB"/>
          <w14:ligatures w14:val="none"/>
        </w:rPr>
        <w:t>is made</w:t>
      </w:r>
      <w:proofErr w:type="gramEnd"/>
      <w:r w:rsidRPr="00AA2A18">
        <w:rPr>
          <w:rFonts w:ascii="Arial" w:eastAsia="Times New Roman" w:hAnsi="Arial" w:cs="Arial"/>
          <w:color w:val="212121"/>
          <w:kern w:val="0"/>
          <w:sz w:val="24"/>
          <w:szCs w:val="24"/>
          <w:lang w:eastAsia="en-GB"/>
          <w14:ligatures w14:val="none"/>
        </w:rPr>
        <w:t xml:space="preserve">. </w:t>
      </w:r>
    </w:p>
    <w:p w14:paraId="616130F3" w14:textId="77777777" w:rsidR="00AA2A18" w:rsidRPr="00AA2A18" w:rsidRDefault="00AA2A18" w:rsidP="00AA2A18">
      <w:pPr>
        <w:numPr>
          <w:ilvl w:val="1"/>
          <w:numId w:val="16"/>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Procedure to deal with responses to consultation requests Consultations responses </w:t>
      </w:r>
      <w:proofErr w:type="gramStart"/>
      <w:r w:rsidRPr="00AA2A18">
        <w:rPr>
          <w:rFonts w:ascii="Arial" w:eastAsia="Times New Roman" w:hAnsi="Arial" w:cs="Arial"/>
          <w:color w:val="212121"/>
          <w:kern w:val="0"/>
          <w:sz w:val="24"/>
          <w:szCs w:val="24"/>
          <w:lang w:eastAsia="en-GB"/>
          <w14:ligatures w14:val="none"/>
        </w:rPr>
        <w:t>are formulated</w:t>
      </w:r>
      <w:proofErr w:type="gramEnd"/>
      <w:r w:rsidRPr="00AA2A18">
        <w:rPr>
          <w:rFonts w:ascii="Arial" w:eastAsia="Times New Roman" w:hAnsi="Arial" w:cs="Arial"/>
          <w:color w:val="212121"/>
          <w:kern w:val="0"/>
          <w:sz w:val="24"/>
          <w:szCs w:val="24"/>
          <w:lang w:eastAsia="en-GB"/>
          <w14:ligatures w14:val="none"/>
        </w:rPr>
        <w:t xml:space="preserve"> by an individual Councillor and agreed by Council or Committee before submission as the Councils view. If the timescale is short, the clerk (in conjunction with the Chair) has discretion to submit a response prepared by a councillor without approval from the Council. </w:t>
      </w:r>
    </w:p>
    <w:p w14:paraId="689FC02D" w14:textId="77777777" w:rsidR="00AA2A18" w:rsidRPr="00AA2A18" w:rsidRDefault="00AA2A18" w:rsidP="00AA2A18">
      <w:pPr>
        <w:numPr>
          <w:ilvl w:val="1"/>
          <w:numId w:val="16"/>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lastRenderedPageBreak/>
        <w:t>Procedures in place for recording and monitoring members’ interests, gifts and hospitality received.</w:t>
      </w:r>
    </w:p>
    <w:p w14:paraId="539C7FBF" w14:textId="77777777" w:rsidR="00AA2A18" w:rsidRPr="00AA2A18" w:rsidRDefault="00AA2A18" w:rsidP="00AA2A18">
      <w:pPr>
        <w:numPr>
          <w:ilvl w:val="1"/>
          <w:numId w:val="16"/>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Adoption of Code of Conduct for members and employees The Parish Council adopted the </w:t>
      </w:r>
      <w:proofErr w:type="gramStart"/>
      <w:r w:rsidRPr="00AA2A18">
        <w:rPr>
          <w:rFonts w:ascii="Arial" w:eastAsia="Times New Roman" w:hAnsi="Arial" w:cs="Arial"/>
          <w:color w:val="212121"/>
          <w:kern w:val="0"/>
          <w:sz w:val="24"/>
          <w:szCs w:val="24"/>
          <w:lang w:eastAsia="en-GB"/>
          <w14:ligatures w14:val="none"/>
        </w:rPr>
        <w:t>District</w:t>
      </w:r>
      <w:proofErr w:type="gramEnd"/>
      <w:r w:rsidRPr="00AA2A18">
        <w:rPr>
          <w:rFonts w:ascii="Arial" w:eastAsia="Times New Roman" w:hAnsi="Arial" w:cs="Arial"/>
          <w:color w:val="212121"/>
          <w:kern w:val="0"/>
          <w:sz w:val="24"/>
          <w:szCs w:val="24"/>
          <w:lang w:eastAsia="en-GB"/>
          <w14:ligatures w14:val="none"/>
        </w:rPr>
        <w:t xml:space="preserve"> “Code for Parishes’ “in 2012. Employees’ Code of Conduct is in accordance with their individual contracts of employment. </w:t>
      </w:r>
    </w:p>
    <w:p w14:paraId="35DDB6D4"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FF"/>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begin"/>
      </w:r>
      <w:r w:rsidRPr="00AA2A18">
        <w:rPr>
          <w:rFonts w:ascii="Arial" w:eastAsia="Times New Roman" w:hAnsi="Arial" w:cs="Arial"/>
          <w:b/>
          <w:bCs/>
          <w:color w:val="000000"/>
          <w:spacing w:val="15"/>
          <w:kern w:val="0"/>
          <w:sz w:val="24"/>
          <w:szCs w:val="24"/>
          <w:lang w:eastAsia="en-GB"/>
          <w14:ligatures w14:val="none"/>
        </w:rPr>
        <w:instrText>HYPERLINK "https://www.carrington-parish-council.org/policies/risk-management-policy" \l "h.unnz87m62rib"</w:instrText>
      </w:r>
      <w:r w:rsidRPr="00AA2A18">
        <w:rPr>
          <w:rFonts w:ascii="Arial" w:eastAsia="Times New Roman" w:hAnsi="Arial" w:cs="Arial"/>
          <w:b/>
          <w:bCs/>
          <w:color w:val="000000"/>
          <w:spacing w:val="15"/>
          <w:kern w:val="0"/>
          <w:sz w:val="24"/>
          <w:szCs w:val="24"/>
          <w:lang w:eastAsia="en-GB"/>
          <w14:ligatures w14:val="none"/>
        </w:rPr>
      </w:r>
      <w:r w:rsidRPr="00AA2A18">
        <w:rPr>
          <w:rFonts w:ascii="Arial" w:eastAsia="Times New Roman" w:hAnsi="Arial" w:cs="Arial"/>
          <w:b/>
          <w:bCs/>
          <w:color w:val="000000"/>
          <w:spacing w:val="15"/>
          <w:kern w:val="0"/>
          <w:sz w:val="24"/>
          <w:szCs w:val="24"/>
          <w:lang w:eastAsia="en-GB"/>
          <w14:ligatures w14:val="none"/>
        </w:rPr>
        <w:fldChar w:fldCharType="separate"/>
      </w:r>
    </w:p>
    <w:p w14:paraId="15BBA0D6" w14:textId="77777777" w:rsidR="00AA2A18" w:rsidRPr="00AA2A18" w:rsidRDefault="00AA2A18" w:rsidP="00AA2A18">
      <w:pPr>
        <w:spacing w:before="270" w:after="0" w:line="240" w:lineRule="auto"/>
        <w:jc w:val="center"/>
        <w:textAlignment w:val="center"/>
        <w:outlineLvl w:val="2"/>
        <w:rPr>
          <w:rFonts w:ascii="Arial" w:eastAsia="Times New Roman" w:hAnsi="Arial" w:cs="Arial"/>
          <w:b/>
          <w:bCs/>
          <w:color w:val="000000"/>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fldChar w:fldCharType="end"/>
      </w:r>
    </w:p>
    <w:p w14:paraId="5A15DF99" w14:textId="77777777" w:rsidR="00AA2A18" w:rsidRPr="00AA2A18" w:rsidRDefault="00AA2A18" w:rsidP="00AA2A18">
      <w:pPr>
        <w:spacing w:before="270" w:after="0" w:line="240" w:lineRule="auto"/>
        <w:outlineLvl w:val="2"/>
        <w:rPr>
          <w:rFonts w:ascii="Arial" w:eastAsia="Times New Roman" w:hAnsi="Arial" w:cs="Arial"/>
          <w:b/>
          <w:bCs/>
          <w:color w:val="000000"/>
          <w:spacing w:val="15"/>
          <w:kern w:val="0"/>
          <w:sz w:val="24"/>
          <w:szCs w:val="24"/>
          <w:lang w:eastAsia="en-GB"/>
          <w14:ligatures w14:val="none"/>
        </w:rPr>
      </w:pPr>
      <w:r w:rsidRPr="00AA2A18">
        <w:rPr>
          <w:rFonts w:ascii="Arial" w:eastAsia="Times New Roman" w:hAnsi="Arial" w:cs="Arial"/>
          <w:b/>
          <w:bCs/>
          <w:color w:val="000000"/>
          <w:spacing w:val="15"/>
          <w:kern w:val="0"/>
          <w:sz w:val="24"/>
          <w:szCs w:val="24"/>
          <w:lang w:eastAsia="en-GB"/>
          <w14:ligatures w14:val="none"/>
        </w:rPr>
        <w:t xml:space="preserve">Internal Audit Assurance </w:t>
      </w:r>
    </w:p>
    <w:p w14:paraId="142FD0B8" w14:textId="77777777" w:rsidR="00AA2A18" w:rsidRPr="00AA2A18" w:rsidRDefault="00AA2A18" w:rsidP="00AA2A18">
      <w:pPr>
        <w:numPr>
          <w:ilvl w:val="0"/>
          <w:numId w:val="17"/>
        </w:numPr>
        <w:spacing w:after="0" w:line="0" w:lineRule="auto"/>
        <w:rPr>
          <w:rFonts w:ascii="Arial" w:eastAsia="Times New Roman" w:hAnsi="Arial" w:cs="Arial"/>
          <w:color w:val="212121"/>
          <w:kern w:val="0"/>
          <w:sz w:val="24"/>
          <w:szCs w:val="24"/>
          <w:lang w:eastAsia="en-GB"/>
          <w14:ligatures w14:val="none"/>
        </w:rPr>
      </w:pPr>
    </w:p>
    <w:p w14:paraId="0966D80C" w14:textId="77777777" w:rsidR="00AA2A18" w:rsidRPr="00AA2A18" w:rsidRDefault="00AA2A18" w:rsidP="00AA2A18">
      <w:pPr>
        <w:numPr>
          <w:ilvl w:val="1"/>
          <w:numId w:val="17"/>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Review of internal controls: Internal controls </w:t>
      </w:r>
      <w:proofErr w:type="gramStart"/>
      <w:r w:rsidRPr="00AA2A18">
        <w:rPr>
          <w:rFonts w:ascii="Arial" w:eastAsia="Times New Roman" w:hAnsi="Arial" w:cs="Arial"/>
          <w:color w:val="212121"/>
          <w:kern w:val="0"/>
          <w:sz w:val="24"/>
          <w:szCs w:val="24"/>
          <w:lang w:eastAsia="en-GB"/>
          <w14:ligatures w14:val="none"/>
        </w:rPr>
        <w:t>are reviewed</w:t>
      </w:r>
      <w:proofErr w:type="gramEnd"/>
      <w:r w:rsidRPr="00AA2A18">
        <w:rPr>
          <w:rFonts w:ascii="Arial" w:eastAsia="Times New Roman" w:hAnsi="Arial" w:cs="Arial"/>
          <w:color w:val="212121"/>
          <w:kern w:val="0"/>
          <w:sz w:val="24"/>
          <w:szCs w:val="24"/>
          <w:lang w:eastAsia="en-GB"/>
          <w14:ligatures w14:val="none"/>
        </w:rPr>
        <w:t xml:space="preserve"> as necessary by the Clerk and the Internal Auditor. Recommendations from the Clerk and internal auditor </w:t>
      </w:r>
      <w:proofErr w:type="gramStart"/>
      <w:r w:rsidRPr="00AA2A18">
        <w:rPr>
          <w:rFonts w:ascii="Arial" w:eastAsia="Times New Roman" w:hAnsi="Arial" w:cs="Arial"/>
          <w:color w:val="212121"/>
          <w:kern w:val="0"/>
          <w:sz w:val="24"/>
          <w:szCs w:val="24"/>
          <w:lang w:eastAsia="en-GB"/>
          <w14:ligatures w14:val="none"/>
        </w:rPr>
        <w:t>are submitted</w:t>
      </w:r>
      <w:proofErr w:type="gramEnd"/>
      <w:r w:rsidRPr="00AA2A18">
        <w:rPr>
          <w:rFonts w:ascii="Arial" w:eastAsia="Times New Roman" w:hAnsi="Arial" w:cs="Arial"/>
          <w:color w:val="212121"/>
          <w:kern w:val="0"/>
          <w:sz w:val="24"/>
          <w:szCs w:val="24"/>
          <w:lang w:eastAsia="en-GB"/>
          <w14:ligatures w14:val="none"/>
        </w:rPr>
        <w:t xml:space="preserve"> to the Parish Council.</w:t>
      </w:r>
    </w:p>
    <w:p w14:paraId="497AF67C" w14:textId="77777777" w:rsidR="00AA2A18" w:rsidRPr="00AA2A18" w:rsidRDefault="00AA2A18" w:rsidP="00AA2A18">
      <w:pPr>
        <w:numPr>
          <w:ilvl w:val="1"/>
          <w:numId w:val="17"/>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Review of minutes to ensure legal powers are available and the basis of the powers recorded and correctly applied.</w:t>
      </w:r>
    </w:p>
    <w:p w14:paraId="0D4EE0BF" w14:textId="77777777" w:rsidR="00AA2A18" w:rsidRPr="00AA2A18" w:rsidRDefault="00AA2A18" w:rsidP="00AA2A18">
      <w:pPr>
        <w:numPr>
          <w:ilvl w:val="1"/>
          <w:numId w:val="17"/>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Testing of income and expenditure from minutes to statements </w:t>
      </w:r>
      <w:proofErr w:type="gramStart"/>
      <w:r w:rsidRPr="00AA2A18">
        <w:rPr>
          <w:rFonts w:ascii="Arial" w:eastAsia="Times New Roman" w:hAnsi="Arial" w:cs="Arial"/>
          <w:color w:val="212121"/>
          <w:kern w:val="0"/>
          <w:sz w:val="24"/>
          <w:szCs w:val="24"/>
          <w:lang w:eastAsia="en-GB"/>
          <w14:ligatures w14:val="none"/>
        </w:rPr>
        <w:t>etc</w:t>
      </w:r>
      <w:proofErr w:type="gramEnd"/>
      <w:r w:rsidRPr="00AA2A18">
        <w:rPr>
          <w:rFonts w:ascii="Arial" w:eastAsia="Times New Roman" w:hAnsi="Arial" w:cs="Arial"/>
          <w:color w:val="212121"/>
          <w:kern w:val="0"/>
          <w:sz w:val="24"/>
          <w:szCs w:val="24"/>
          <w:lang w:eastAsia="en-GB"/>
          <w14:ligatures w14:val="none"/>
        </w:rPr>
        <w:t xml:space="preserve">: The testing of these procedure forms part of the internal controls currently in place. The system is also </w:t>
      </w:r>
      <w:proofErr w:type="gramStart"/>
      <w:r w:rsidRPr="00AA2A18">
        <w:rPr>
          <w:rFonts w:ascii="Arial" w:eastAsia="Times New Roman" w:hAnsi="Arial" w:cs="Arial"/>
          <w:color w:val="212121"/>
          <w:kern w:val="0"/>
          <w:sz w:val="24"/>
          <w:szCs w:val="24"/>
          <w:lang w:eastAsia="en-GB"/>
          <w14:ligatures w14:val="none"/>
        </w:rPr>
        <w:t>tested</w:t>
      </w:r>
      <w:proofErr w:type="gramEnd"/>
      <w:r w:rsidRPr="00AA2A18">
        <w:rPr>
          <w:rFonts w:ascii="Arial" w:eastAsia="Times New Roman" w:hAnsi="Arial" w:cs="Arial"/>
          <w:color w:val="212121"/>
          <w:kern w:val="0"/>
          <w:sz w:val="24"/>
          <w:szCs w:val="24"/>
          <w:lang w:eastAsia="en-GB"/>
          <w14:ligatures w14:val="none"/>
        </w:rPr>
        <w:t xml:space="preserve"> during the audit process.</w:t>
      </w:r>
    </w:p>
    <w:p w14:paraId="2610AFDE" w14:textId="73AAE40A" w:rsidR="00AA2A18" w:rsidRPr="00AA2A18" w:rsidRDefault="00AA2A18" w:rsidP="00AA2A18">
      <w:pPr>
        <w:numPr>
          <w:ilvl w:val="1"/>
          <w:numId w:val="17"/>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Review and testing of arrangements to prevent and detect fraud and corruption </w:t>
      </w:r>
      <w:r>
        <w:rPr>
          <w:rFonts w:ascii="Arial" w:eastAsia="Times New Roman" w:hAnsi="Arial" w:cs="Arial"/>
          <w:color w:val="212121"/>
          <w:kern w:val="0"/>
          <w:sz w:val="24"/>
          <w:szCs w:val="24"/>
          <w:lang w:eastAsia="en-GB"/>
          <w14:ligatures w14:val="none"/>
        </w:rPr>
        <w:t>Walton on the Wolds</w:t>
      </w:r>
      <w:r w:rsidRPr="00AA2A18">
        <w:rPr>
          <w:rFonts w:ascii="Arial" w:eastAsia="Times New Roman" w:hAnsi="Arial" w:cs="Arial"/>
          <w:color w:val="212121"/>
          <w:kern w:val="0"/>
          <w:sz w:val="24"/>
          <w:szCs w:val="24"/>
          <w:lang w:eastAsia="en-GB"/>
          <w14:ligatures w14:val="none"/>
        </w:rPr>
        <w:t xml:space="preserve"> Parish Council has a risk assessment policy in place that </w:t>
      </w:r>
      <w:proofErr w:type="gramStart"/>
      <w:r w:rsidRPr="00AA2A18">
        <w:rPr>
          <w:rFonts w:ascii="Arial" w:eastAsia="Times New Roman" w:hAnsi="Arial" w:cs="Arial"/>
          <w:color w:val="212121"/>
          <w:kern w:val="0"/>
          <w:sz w:val="24"/>
          <w:szCs w:val="24"/>
          <w:lang w:eastAsia="en-GB"/>
          <w14:ligatures w14:val="none"/>
        </w:rPr>
        <w:t>is reviewed</w:t>
      </w:r>
      <w:proofErr w:type="gramEnd"/>
      <w:r w:rsidRPr="00AA2A18">
        <w:rPr>
          <w:rFonts w:ascii="Arial" w:eastAsia="Times New Roman" w:hAnsi="Arial" w:cs="Arial"/>
          <w:color w:val="212121"/>
          <w:kern w:val="0"/>
          <w:sz w:val="24"/>
          <w:szCs w:val="24"/>
          <w:lang w:eastAsia="en-GB"/>
          <w14:ligatures w14:val="none"/>
        </w:rPr>
        <w:t xml:space="preserve"> regularly. </w:t>
      </w:r>
    </w:p>
    <w:p w14:paraId="69379F21" w14:textId="77777777" w:rsidR="00AA2A18" w:rsidRPr="00AA2A18" w:rsidRDefault="00AA2A18" w:rsidP="00AA2A18">
      <w:pPr>
        <w:numPr>
          <w:ilvl w:val="1"/>
          <w:numId w:val="17"/>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 xml:space="preserve">Testing of specific internal controls and reporting findings to the Parish Council: Where appropriate, the results of such testing as part of the internal controls will be reported to the Parish Council and review of internal controls forms part of the internal </w:t>
      </w:r>
      <w:proofErr w:type="gramStart"/>
      <w:r w:rsidRPr="00AA2A18">
        <w:rPr>
          <w:rFonts w:ascii="Arial" w:eastAsia="Times New Roman" w:hAnsi="Arial" w:cs="Arial"/>
          <w:color w:val="212121"/>
          <w:kern w:val="0"/>
          <w:sz w:val="24"/>
          <w:szCs w:val="24"/>
          <w:lang w:eastAsia="en-GB"/>
          <w14:ligatures w14:val="none"/>
        </w:rPr>
        <w:t>audit .</w:t>
      </w:r>
      <w:proofErr w:type="gramEnd"/>
    </w:p>
    <w:p w14:paraId="15E099C5" w14:textId="77777777" w:rsidR="00AA2A18" w:rsidRPr="00AA2A18" w:rsidRDefault="00AA2A18" w:rsidP="00AA2A18">
      <w:pPr>
        <w:numPr>
          <w:ilvl w:val="1"/>
          <w:numId w:val="17"/>
        </w:numPr>
        <w:spacing w:after="0" w:line="240" w:lineRule="auto"/>
        <w:ind w:left="2040" w:firstLine="0"/>
        <w:rPr>
          <w:rFonts w:ascii="Arial" w:eastAsia="Times New Roman" w:hAnsi="Arial" w:cs="Arial"/>
          <w:color w:val="212121"/>
          <w:kern w:val="0"/>
          <w:sz w:val="24"/>
          <w:szCs w:val="24"/>
          <w:lang w:eastAsia="en-GB"/>
          <w14:ligatures w14:val="none"/>
        </w:rPr>
      </w:pPr>
      <w:r w:rsidRPr="00AA2A18">
        <w:rPr>
          <w:rFonts w:ascii="Arial" w:eastAsia="Times New Roman" w:hAnsi="Arial" w:cs="Arial"/>
          <w:color w:val="212121"/>
          <w:kern w:val="0"/>
          <w:sz w:val="24"/>
          <w:szCs w:val="24"/>
          <w:lang w:eastAsia="en-GB"/>
          <w14:ligatures w14:val="none"/>
        </w:rPr>
        <w:t>Computer data safety: All necessary procedures and documents are computerised on google drive.</w:t>
      </w:r>
    </w:p>
    <w:p w14:paraId="6555358B" w14:textId="77777777" w:rsidR="00D74392" w:rsidRPr="00AA2A18" w:rsidRDefault="00D74392">
      <w:pPr>
        <w:rPr>
          <w:rFonts w:ascii="Arial" w:hAnsi="Arial" w:cs="Arial"/>
          <w:sz w:val="24"/>
          <w:szCs w:val="24"/>
        </w:rPr>
      </w:pPr>
    </w:p>
    <w:sectPr w:rsidR="00D74392" w:rsidRPr="00AA2A18" w:rsidSect="00AA2A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A2C"/>
    <w:multiLevelType w:val="multilevel"/>
    <w:tmpl w:val="1C568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260D4"/>
    <w:multiLevelType w:val="multilevel"/>
    <w:tmpl w:val="FFCE4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8D5405"/>
    <w:multiLevelType w:val="multilevel"/>
    <w:tmpl w:val="2A649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87AED"/>
    <w:multiLevelType w:val="multilevel"/>
    <w:tmpl w:val="773EE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E056F"/>
    <w:multiLevelType w:val="multilevel"/>
    <w:tmpl w:val="48AA2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43030F"/>
    <w:multiLevelType w:val="multilevel"/>
    <w:tmpl w:val="1A28B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161FD"/>
    <w:multiLevelType w:val="multilevel"/>
    <w:tmpl w:val="E53A8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9573E1"/>
    <w:multiLevelType w:val="multilevel"/>
    <w:tmpl w:val="A0823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601AF3"/>
    <w:multiLevelType w:val="multilevel"/>
    <w:tmpl w:val="36C22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134DF8"/>
    <w:multiLevelType w:val="multilevel"/>
    <w:tmpl w:val="B546D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C6003"/>
    <w:multiLevelType w:val="multilevel"/>
    <w:tmpl w:val="5EE84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543E59"/>
    <w:multiLevelType w:val="multilevel"/>
    <w:tmpl w:val="5FE8A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C402D"/>
    <w:multiLevelType w:val="multilevel"/>
    <w:tmpl w:val="70028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7384B"/>
    <w:multiLevelType w:val="multilevel"/>
    <w:tmpl w:val="A2B45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A56FF"/>
    <w:multiLevelType w:val="multilevel"/>
    <w:tmpl w:val="641E45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CB49BC"/>
    <w:multiLevelType w:val="multilevel"/>
    <w:tmpl w:val="CF9E7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7E062B"/>
    <w:multiLevelType w:val="multilevel"/>
    <w:tmpl w:val="8BEEC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318170">
    <w:abstractNumId w:val="2"/>
  </w:num>
  <w:num w:numId="2" w16cid:durableId="1144738141">
    <w:abstractNumId w:val="9"/>
  </w:num>
  <w:num w:numId="3" w16cid:durableId="1790082406">
    <w:abstractNumId w:val="12"/>
  </w:num>
  <w:num w:numId="4" w16cid:durableId="1022827662">
    <w:abstractNumId w:val="16"/>
  </w:num>
  <w:num w:numId="5" w16cid:durableId="191460610">
    <w:abstractNumId w:val="3"/>
  </w:num>
  <w:num w:numId="6" w16cid:durableId="67268280">
    <w:abstractNumId w:val="13"/>
  </w:num>
  <w:num w:numId="7" w16cid:durableId="1508446440">
    <w:abstractNumId w:val="11"/>
  </w:num>
  <w:num w:numId="8" w16cid:durableId="1785464563">
    <w:abstractNumId w:val="5"/>
  </w:num>
  <w:num w:numId="9" w16cid:durableId="888877172">
    <w:abstractNumId w:val="6"/>
  </w:num>
  <w:num w:numId="10" w16cid:durableId="1495098435">
    <w:abstractNumId w:val="10"/>
  </w:num>
  <w:num w:numId="11" w16cid:durableId="1424184079">
    <w:abstractNumId w:val="15"/>
  </w:num>
  <w:num w:numId="12" w16cid:durableId="1888376437">
    <w:abstractNumId w:val="7"/>
  </w:num>
  <w:num w:numId="13" w16cid:durableId="1325158743">
    <w:abstractNumId w:val="1"/>
  </w:num>
  <w:num w:numId="14" w16cid:durableId="921599849">
    <w:abstractNumId w:val="8"/>
  </w:num>
  <w:num w:numId="15" w16cid:durableId="693649223">
    <w:abstractNumId w:val="14"/>
  </w:num>
  <w:num w:numId="16" w16cid:durableId="2098480723">
    <w:abstractNumId w:val="0"/>
  </w:num>
  <w:num w:numId="17" w16cid:durableId="134446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18"/>
    <w:rsid w:val="00AA2A18"/>
    <w:rsid w:val="00D74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AE4E"/>
  <w15:chartTrackingRefBased/>
  <w15:docId w15:val="{A19A92B6-1631-47A5-8CE2-1AD0C9CE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2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2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A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A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A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A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2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2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A18"/>
    <w:rPr>
      <w:rFonts w:eastAsiaTheme="majorEastAsia" w:cstheme="majorBidi"/>
      <w:color w:val="272727" w:themeColor="text1" w:themeTint="D8"/>
    </w:rPr>
  </w:style>
  <w:style w:type="paragraph" w:styleId="Title">
    <w:name w:val="Title"/>
    <w:basedOn w:val="Normal"/>
    <w:next w:val="Normal"/>
    <w:link w:val="TitleChar"/>
    <w:uiPriority w:val="10"/>
    <w:qFormat/>
    <w:rsid w:val="00AA2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A18"/>
    <w:pPr>
      <w:spacing w:before="160"/>
      <w:jc w:val="center"/>
    </w:pPr>
    <w:rPr>
      <w:i/>
      <w:iCs/>
      <w:color w:val="404040" w:themeColor="text1" w:themeTint="BF"/>
    </w:rPr>
  </w:style>
  <w:style w:type="character" w:customStyle="1" w:styleId="QuoteChar">
    <w:name w:val="Quote Char"/>
    <w:basedOn w:val="DefaultParagraphFont"/>
    <w:link w:val="Quote"/>
    <w:uiPriority w:val="29"/>
    <w:rsid w:val="00AA2A18"/>
    <w:rPr>
      <w:i/>
      <w:iCs/>
      <w:color w:val="404040" w:themeColor="text1" w:themeTint="BF"/>
    </w:rPr>
  </w:style>
  <w:style w:type="paragraph" w:styleId="ListParagraph">
    <w:name w:val="List Paragraph"/>
    <w:basedOn w:val="Normal"/>
    <w:uiPriority w:val="34"/>
    <w:qFormat/>
    <w:rsid w:val="00AA2A18"/>
    <w:pPr>
      <w:ind w:left="720"/>
      <w:contextualSpacing/>
    </w:pPr>
  </w:style>
  <w:style w:type="character" w:styleId="IntenseEmphasis">
    <w:name w:val="Intense Emphasis"/>
    <w:basedOn w:val="DefaultParagraphFont"/>
    <w:uiPriority w:val="21"/>
    <w:qFormat/>
    <w:rsid w:val="00AA2A18"/>
    <w:rPr>
      <w:i/>
      <w:iCs/>
      <w:color w:val="0F4761" w:themeColor="accent1" w:themeShade="BF"/>
    </w:rPr>
  </w:style>
  <w:style w:type="paragraph" w:styleId="IntenseQuote">
    <w:name w:val="Intense Quote"/>
    <w:basedOn w:val="Normal"/>
    <w:next w:val="Normal"/>
    <w:link w:val="IntenseQuoteChar"/>
    <w:uiPriority w:val="30"/>
    <w:qFormat/>
    <w:rsid w:val="00AA2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A18"/>
    <w:rPr>
      <w:i/>
      <w:iCs/>
      <w:color w:val="0F4761" w:themeColor="accent1" w:themeShade="BF"/>
    </w:rPr>
  </w:style>
  <w:style w:type="character" w:styleId="IntenseReference">
    <w:name w:val="Intense Reference"/>
    <w:basedOn w:val="DefaultParagraphFont"/>
    <w:uiPriority w:val="32"/>
    <w:qFormat/>
    <w:rsid w:val="00AA2A18"/>
    <w:rPr>
      <w:b/>
      <w:bCs/>
      <w:smallCaps/>
      <w:color w:val="0F4761" w:themeColor="accent1" w:themeShade="BF"/>
      <w:spacing w:val="5"/>
    </w:rPr>
  </w:style>
  <w:style w:type="character" w:styleId="Strong">
    <w:name w:val="Strong"/>
    <w:basedOn w:val="DefaultParagraphFont"/>
    <w:uiPriority w:val="22"/>
    <w:qFormat/>
    <w:rsid w:val="00AA2A18"/>
    <w:rPr>
      <w:b/>
      <w:bCs/>
    </w:rPr>
  </w:style>
  <w:style w:type="paragraph" w:customStyle="1" w:styleId="cdt4ke">
    <w:name w:val="cdt4ke"/>
    <w:basedOn w:val="Normal"/>
    <w:rsid w:val="00AA2A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yr86d">
    <w:name w:val="tyr86d"/>
    <w:basedOn w:val="Normal"/>
    <w:rsid w:val="00AA2A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A2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0146">
      <w:bodyDiv w:val="1"/>
      <w:marLeft w:val="0"/>
      <w:marRight w:val="0"/>
      <w:marTop w:val="0"/>
      <w:marBottom w:val="0"/>
      <w:divBdr>
        <w:top w:val="none" w:sz="0" w:space="0" w:color="auto"/>
        <w:left w:val="none" w:sz="0" w:space="0" w:color="auto"/>
        <w:bottom w:val="none" w:sz="0" w:space="0" w:color="auto"/>
        <w:right w:val="none" w:sz="0" w:space="0" w:color="auto"/>
      </w:divBdr>
      <w:divsChild>
        <w:div w:id="223300551">
          <w:marLeft w:val="0"/>
          <w:marRight w:val="0"/>
          <w:marTop w:val="0"/>
          <w:marBottom w:val="0"/>
          <w:divBdr>
            <w:top w:val="none" w:sz="0" w:space="0" w:color="auto"/>
            <w:left w:val="none" w:sz="0" w:space="0" w:color="auto"/>
            <w:bottom w:val="none" w:sz="0" w:space="0" w:color="auto"/>
            <w:right w:val="none" w:sz="0" w:space="0" w:color="auto"/>
          </w:divBdr>
        </w:div>
        <w:div w:id="2092579526">
          <w:marLeft w:val="0"/>
          <w:marRight w:val="0"/>
          <w:marTop w:val="0"/>
          <w:marBottom w:val="0"/>
          <w:divBdr>
            <w:top w:val="none" w:sz="0" w:space="0" w:color="auto"/>
            <w:left w:val="none" w:sz="0" w:space="0" w:color="auto"/>
            <w:bottom w:val="none" w:sz="0" w:space="0" w:color="auto"/>
            <w:right w:val="none" w:sz="0" w:space="0" w:color="auto"/>
          </w:divBdr>
          <w:divsChild>
            <w:div w:id="1764953846">
              <w:marLeft w:val="0"/>
              <w:marRight w:val="0"/>
              <w:marTop w:val="0"/>
              <w:marBottom w:val="0"/>
              <w:divBdr>
                <w:top w:val="none" w:sz="0" w:space="0" w:color="auto"/>
                <w:left w:val="none" w:sz="0" w:space="0" w:color="auto"/>
                <w:bottom w:val="none" w:sz="0" w:space="0" w:color="auto"/>
                <w:right w:val="none" w:sz="0" w:space="0" w:color="auto"/>
              </w:divBdr>
            </w:div>
          </w:divsChild>
        </w:div>
        <w:div w:id="1752659328">
          <w:marLeft w:val="0"/>
          <w:marRight w:val="0"/>
          <w:marTop w:val="0"/>
          <w:marBottom w:val="0"/>
          <w:divBdr>
            <w:top w:val="none" w:sz="0" w:space="0" w:color="auto"/>
            <w:left w:val="none" w:sz="0" w:space="0" w:color="auto"/>
            <w:bottom w:val="none" w:sz="0" w:space="0" w:color="auto"/>
            <w:right w:val="none" w:sz="0" w:space="0" w:color="auto"/>
          </w:divBdr>
          <w:divsChild>
            <w:div w:id="954411847">
              <w:marLeft w:val="0"/>
              <w:marRight w:val="0"/>
              <w:marTop w:val="0"/>
              <w:marBottom w:val="0"/>
              <w:divBdr>
                <w:top w:val="none" w:sz="0" w:space="0" w:color="auto"/>
                <w:left w:val="none" w:sz="0" w:space="0" w:color="auto"/>
                <w:bottom w:val="none" w:sz="0" w:space="0" w:color="auto"/>
                <w:right w:val="none" w:sz="0" w:space="0" w:color="auto"/>
              </w:divBdr>
            </w:div>
          </w:divsChild>
        </w:div>
        <w:div w:id="190995022">
          <w:marLeft w:val="0"/>
          <w:marRight w:val="0"/>
          <w:marTop w:val="0"/>
          <w:marBottom w:val="0"/>
          <w:divBdr>
            <w:top w:val="none" w:sz="0" w:space="0" w:color="auto"/>
            <w:left w:val="none" w:sz="0" w:space="0" w:color="auto"/>
            <w:bottom w:val="none" w:sz="0" w:space="0" w:color="auto"/>
            <w:right w:val="none" w:sz="0" w:space="0" w:color="auto"/>
          </w:divBdr>
          <w:divsChild>
            <w:div w:id="1972782529">
              <w:marLeft w:val="0"/>
              <w:marRight w:val="0"/>
              <w:marTop w:val="0"/>
              <w:marBottom w:val="0"/>
              <w:divBdr>
                <w:top w:val="none" w:sz="0" w:space="0" w:color="auto"/>
                <w:left w:val="none" w:sz="0" w:space="0" w:color="auto"/>
                <w:bottom w:val="none" w:sz="0" w:space="0" w:color="auto"/>
                <w:right w:val="none" w:sz="0" w:space="0" w:color="auto"/>
              </w:divBdr>
            </w:div>
          </w:divsChild>
        </w:div>
        <w:div w:id="1769740869">
          <w:marLeft w:val="0"/>
          <w:marRight w:val="0"/>
          <w:marTop w:val="0"/>
          <w:marBottom w:val="0"/>
          <w:divBdr>
            <w:top w:val="none" w:sz="0" w:space="0" w:color="auto"/>
            <w:left w:val="none" w:sz="0" w:space="0" w:color="auto"/>
            <w:bottom w:val="none" w:sz="0" w:space="0" w:color="auto"/>
            <w:right w:val="none" w:sz="0" w:space="0" w:color="auto"/>
          </w:divBdr>
          <w:divsChild>
            <w:div w:id="1357266064">
              <w:marLeft w:val="0"/>
              <w:marRight w:val="0"/>
              <w:marTop w:val="0"/>
              <w:marBottom w:val="0"/>
              <w:divBdr>
                <w:top w:val="none" w:sz="0" w:space="0" w:color="auto"/>
                <w:left w:val="none" w:sz="0" w:space="0" w:color="auto"/>
                <w:bottom w:val="none" w:sz="0" w:space="0" w:color="auto"/>
                <w:right w:val="none" w:sz="0" w:space="0" w:color="auto"/>
              </w:divBdr>
            </w:div>
          </w:divsChild>
        </w:div>
        <w:div w:id="1929849612">
          <w:marLeft w:val="0"/>
          <w:marRight w:val="0"/>
          <w:marTop w:val="0"/>
          <w:marBottom w:val="0"/>
          <w:divBdr>
            <w:top w:val="none" w:sz="0" w:space="0" w:color="auto"/>
            <w:left w:val="none" w:sz="0" w:space="0" w:color="auto"/>
            <w:bottom w:val="none" w:sz="0" w:space="0" w:color="auto"/>
            <w:right w:val="none" w:sz="0" w:space="0" w:color="auto"/>
          </w:divBdr>
          <w:divsChild>
            <w:div w:id="1275402224">
              <w:marLeft w:val="0"/>
              <w:marRight w:val="0"/>
              <w:marTop w:val="0"/>
              <w:marBottom w:val="0"/>
              <w:divBdr>
                <w:top w:val="none" w:sz="0" w:space="0" w:color="auto"/>
                <w:left w:val="none" w:sz="0" w:space="0" w:color="auto"/>
                <w:bottom w:val="none" w:sz="0" w:space="0" w:color="auto"/>
                <w:right w:val="none" w:sz="0" w:space="0" w:color="auto"/>
              </w:divBdr>
            </w:div>
          </w:divsChild>
        </w:div>
        <w:div w:id="497039913">
          <w:marLeft w:val="0"/>
          <w:marRight w:val="0"/>
          <w:marTop w:val="0"/>
          <w:marBottom w:val="0"/>
          <w:divBdr>
            <w:top w:val="none" w:sz="0" w:space="0" w:color="auto"/>
            <w:left w:val="none" w:sz="0" w:space="0" w:color="auto"/>
            <w:bottom w:val="none" w:sz="0" w:space="0" w:color="auto"/>
            <w:right w:val="none" w:sz="0" w:space="0" w:color="auto"/>
          </w:divBdr>
          <w:divsChild>
            <w:div w:id="1585605056">
              <w:marLeft w:val="0"/>
              <w:marRight w:val="0"/>
              <w:marTop w:val="0"/>
              <w:marBottom w:val="0"/>
              <w:divBdr>
                <w:top w:val="none" w:sz="0" w:space="0" w:color="auto"/>
                <w:left w:val="none" w:sz="0" w:space="0" w:color="auto"/>
                <w:bottom w:val="none" w:sz="0" w:space="0" w:color="auto"/>
                <w:right w:val="none" w:sz="0" w:space="0" w:color="auto"/>
              </w:divBdr>
            </w:div>
          </w:divsChild>
        </w:div>
        <w:div w:id="1723871878">
          <w:marLeft w:val="0"/>
          <w:marRight w:val="0"/>
          <w:marTop w:val="0"/>
          <w:marBottom w:val="0"/>
          <w:divBdr>
            <w:top w:val="none" w:sz="0" w:space="0" w:color="auto"/>
            <w:left w:val="none" w:sz="0" w:space="0" w:color="auto"/>
            <w:bottom w:val="none" w:sz="0" w:space="0" w:color="auto"/>
            <w:right w:val="none" w:sz="0" w:space="0" w:color="auto"/>
          </w:divBdr>
          <w:divsChild>
            <w:div w:id="654796980">
              <w:marLeft w:val="0"/>
              <w:marRight w:val="0"/>
              <w:marTop w:val="0"/>
              <w:marBottom w:val="0"/>
              <w:divBdr>
                <w:top w:val="none" w:sz="0" w:space="0" w:color="auto"/>
                <w:left w:val="none" w:sz="0" w:space="0" w:color="auto"/>
                <w:bottom w:val="none" w:sz="0" w:space="0" w:color="auto"/>
                <w:right w:val="none" w:sz="0" w:space="0" w:color="auto"/>
              </w:divBdr>
            </w:div>
          </w:divsChild>
        </w:div>
        <w:div w:id="1639141204">
          <w:marLeft w:val="0"/>
          <w:marRight w:val="0"/>
          <w:marTop w:val="0"/>
          <w:marBottom w:val="0"/>
          <w:divBdr>
            <w:top w:val="none" w:sz="0" w:space="0" w:color="auto"/>
            <w:left w:val="none" w:sz="0" w:space="0" w:color="auto"/>
            <w:bottom w:val="none" w:sz="0" w:space="0" w:color="auto"/>
            <w:right w:val="none" w:sz="0" w:space="0" w:color="auto"/>
          </w:divBdr>
          <w:divsChild>
            <w:div w:id="2029671496">
              <w:marLeft w:val="0"/>
              <w:marRight w:val="0"/>
              <w:marTop w:val="0"/>
              <w:marBottom w:val="0"/>
              <w:divBdr>
                <w:top w:val="none" w:sz="0" w:space="0" w:color="auto"/>
                <w:left w:val="none" w:sz="0" w:space="0" w:color="auto"/>
                <w:bottom w:val="none" w:sz="0" w:space="0" w:color="auto"/>
                <w:right w:val="none" w:sz="0" w:space="0" w:color="auto"/>
              </w:divBdr>
            </w:div>
          </w:divsChild>
        </w:div>
        <w:div w:id="1685128861">
          <w:marLeft w:val="0"/>
          <w:marRight w:val="0"/>
          <w:marTop w:val="0"/>
          <w:marBottom w:val="0"/>
          <w:divBdr>
            <w:top w:val="none" w:sz="0" w:space="0" w:color="auto"/>
            <w:left w:val="none" w:sz="0" w:space="0" w:color="auto"/>
            <w:bottom w:val="none" w:sz="0" w:space="0" w:color="auto"/>
            <w:right w:val="none" w:sz="0" w:space="0" w:color="auto"/>
          </w:divBdr>
          <w:divsChild>
            <w:div w:id="2012443425">
              <w:marLeft w:val="0"/>
              <w:marRight w:val="0"/>
              <w:marTop w:val="0"/>
              <w:marBottom w:val="0"/>
              <w:divBdr>
                <w:top w:val="none" w:sz="0" w:space="0" w:color="auto"/>
                <w:left w:val="none" w:sz="0" w:space="0" w:color="auto"/>
                <w:bottom w:val="none" w:sz="0" w:space="0" w:color="auto"/>
                <w:right w:val="none" w:sz="0" w:space="0" w:color="auto"/>
              </w:divBdr>
            </w:div>
          </w:divsChild>
        </w:div>
        <w:div w:id="1895579564">
          <w:marLeft w:val="0"/>
          <w:marRight w:val="0"/>
          <w:marTop w:val="0"/>
          <w:marBottom w:val="0"/>
          <w:divBdr>
            <w:top w:val="none" w:sz="0" w:space="0" w:color="auto"/>
            <w:left w:val="none" w:sz="0" w:space="0" w:color="auto"/>
            <w:bottom w:val="none" w:sz="0" w:space="0" w:color="auto"/>
            <w:right w:val="none" w:sz="0" w:space="0" w:color="auto"/>
          </w:divBdr>
          <w:divsChild>
            <w:div w:id="278033869">
              <w:marLeft w:val="0"/>
              <w:marRight w:val="0"/>
              <w:marTop w:val="0"/>
              <w:marBottom w:val="0"/>
              <w:divBdr>
                <w:top w:val="none" w:sz="0" w:space="0" w:color="auto"/>
                <w:left w:val="none" w:sz="0" w:space="0" w:color="auto"/>
                <w:bottom w:val="none" w:sz="0" w:space="0" w:color="auto"/>
                <w:right w:val="none" w:sz="0" w:space="0" w:color="auto"/>
              </w:divBdr>
            </w:div>
          </w:divsChild>
        </w:div>
        <w:div w:id="1659264034">
          <w:marLeft w:val="0"/>
          <w:marRight w:val="0"/>
          <w:marTop w:val="0"/>
          <w:marBottom w:val="0"/>
          <w:divBdr>
            <w:top w:val="none" w:sz="0" w:space="0" w:color="auto"/>
            <w:left w:val="none" w:sz="0" w:space="0" w:color="auto"/>
            <w:bottom w:val="none" w:sz="0" w:space="0" w:color="auto"/>
            <w:right w:val="none" w:sz="0" w:space="0" w:color="auto"/>
          </w:divBdr>
          <w:divsChild>
            <w:div w:id="313992207">
              <w:marLeft w:val="0"/>
              <w:marRight w:val="0"/>
              <w:marTop w:val="0"/>
              <w:marBottom w:val="0"/>
              <w:divBdr>
                <w:top w:val="none" w:sz="0" w:space="0" w:color="auto"/>
                <w:left w:val="none" w:sz="0" w:space="0" w:color="auto"/>
                <w:bottom w:val="none" w:sz="0" w:space="0" w:color="auto"/>
                <w:right w:val="none" w:sz="0" w:space="0" w:color="auto"/>
              </w:divBdr>
            </w:div>
          </w:divsChild>
        </w:div>
        <w:div w:id="15079751">
          <w:marLeft w:val="0"/>
          <w:marRight w:val="0"/>
          <w:marTop w:val="0"/>
          <w:marBottom w:val="0"/>
          <w:divBdr>
            <w:top w:val="none" w:sz="0" w:space="0" w:color="auto"/>
            <w:left w:val="none" w:sz="0" w:space="0" w:color="auto"/>
            <w:bottom w:val="none" w:sz="0" w:space="0" w:color="auto"/>
            <w:right w:val="none" w:sz="0" w:space="0" w:color="auto"/>
          </w:divBdr>
          <w:divsChild>
            <w:div w:id="661395441">
              <w:marLeft w:val="0"/>
              <w:marRight w:val="0"/>
              <w:marTop w:val="0"/>
              <w:marBottom w:val="0"/>
              <w:divBdr>
                <w:top w:val="none" w:sz="0" w:space="0" w:color="auto"/>
                <w:left w:val="none" w:sz="0" w:space="0" w:color="auto"/>
                <w:bottom w:val="none" w:sz="0" w:space="0" w:color="auto"/>
                <w:right w:val="none" w:sz="0" w:space="0" w:color="auto"/>
              </w:divBdr>
            </w:div>
          </w:divsChild>
        </w:div>
        <w:div w:id="990061878">
          <w:marLeft w:val="0"/>
          <w:marRight w:val="0"/>
          <w:marTop w:val="0"/>
          <w:marBottom w:val="0"/>
          <w:divBdr>
            <w:top w:val="none" w:sz="0" w:space="0" w:color="auto"/>
            <w:left w:val="none" w:sz="0" w:space="0" w:color="auto"/>
            <w:bottom w:val="none" w:sz="0" w:space="0" w:color="auto"/>
            <w:right w:val="none" w:sz="0" w:space="0" w:color="auto"/>
          </w:divBdr>
          <w:divsChild>
            <w:div w:id="1411535749">
              <w:marLeft w:val="0"/>
              <w:marRight w:val="0"/>
              <w:marTop w:val="0"/>
              <w:marBottom w:val="0"/>
              <w:divBdr>
                <w:top w:val="none" w:sz="0" w:space="0" w:color="auto"/>
                <w:left w:val="none" w:sz="0" w:space="0" w:color="auto"/>
                <w:bottom w:val="none" w:sz="0" w:space="0" w:color="auto"/>
                <w:right w:val="none" w:sz="0" w:space="0" w:color="auto"/>
              </w:divBdr>
            </w:div>
          </w:divsChild>
        </w:div>
        <w:div w:id="1886135154">
          <w:marLeft w:val="0"/>
          <w:marRight w:val="0"/>
          <w:marTop w:val="0"/>
          <w:marBottom w:val="0"/>
          <w:divBdr>
            <w:top w:val="none" w:sz="0" w:space="0" w:color="auto"/>
            <w:left w:val="none" w:sz="0" w:space="0" w:color="auto"/>
            <w:bottom w:val="none" w:sz="0" w:space="0" w:color="auto"/>
            <w:right w:val="none" w:sz="0" w:space="0" w:color="auto"/>
          </w:divBdr>
          <w:divsChild>
            <w:div w:id="1647509907">
              <w:marLeft w:val="0"/>
              <w:marRight w:val="0"/>
              <w:marTop w:val="0"/>
              <w:marBottom w:val="0"/>
              <w:divBdr>
                <w:top w:val="none" w:sz="0" w:space="0" w:color="auto"/>
                <w:left w:val="none" w:sz="0" w:space="0" w:color="auto"/>
                <w:bottom w:val="none" w:sz="0" w:space="0" w:color="auto"/>
                <w:right w:val="none" w:sz="0" w:space="0" w:color="auto"/>
              </w:divBdr>
            </w:div>
          </w:divsChild>
        </w:div>
        <w:div w:id="503282436">
          <w:marLeft w:val="0"/>
          <w:marRight w:val="0"/>
          <w:marTop w:val="0"/>
          <w:marBottom w:val="0"/>
          <w:divBdr>
            <w:top w:val="none" w:sz="0" w:space="0" w:color="auto"/>
            <w:left w:val="none" w:sz="0" w:space="0" w:color="auto"/>
            <w:bottom w:val="none" w:sz="0" w:space="0" w:color="auto"/>
            <w:right w:val="none" w:sz="0" w:space="0" w:color="auto"/>
          </w:divBdr>
          <w:divsChild>
            <w:div w:id="2142847081">
              <w:marLeft w:val="0"/>
              <w:marRight w:val="0"/>
              <w:marTop w:val="0"/>
              <w:marBottom w:val="0"/>
              <w:divBdr>
                <w:top w:val="none" w:sz="0" w:space="0" w:color="auto"/>
                <w:left w:val="none" w:sz="0" w:space="0" w:color="auto"/>
                <w:bottom w:val="none" w:sz="0" w:space="0" w:color="auto"/>
                <w:right w:val="none" w:sz="0" w:space="0" w:color="auto"/>
              </w:divBdr>
            </w:div>
          </w:divsChild>
        </w:div>
        <w:div w:id="265814534">
          <w:marLeft w:val="0"/>
          <w:marRight w:val="0"/>
          <w:marTop w:val="0"/>
          <w:marBottom w:val="0"/>
          <w:divBdr>
            <w:top w:val="none" w:sz="0" w:space="0" w:color="auto"/>
            <w:left w:val="none" w:sz="0" w:space="0" w:color="auto"/>
            <w:bottom w:val="none" w:sz="0" w:space="0" w:color="auto"/>
            <w:right w:val="none" w:sz="0" w:space="0" w:color="auto"/>
          </w:divBdr>
          <w:divsChild>
            <w:div w:id="19920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3A%2F%2Fen.wikipedia.org%2Fwiki%2FUltra_vires&amp;sa=D&amp;sntz=1&amp;usg=AOvVaw1_LtQ_gNYPB2h9B6IVljD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2579</Words>
  <Characters>14701</Characters>
  <Application>Microsoft Office Word</Application>
  <DocSecurity>0</DocSecurity>
  <Lines>122</Lines>
  <Paragraphs>34</Paragraphs>
  <ScaleCrop>false</ScaleCrop>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Stack</dc:creator>
  <cp:keywords/>
  <dc:description/>
  <cp:lastModifiedBy>Sue Stack</cp:lastModifiedBy>
  <cp:revision>1</cp:revision>
  <dcterms:created xsi:type="dcterms:W3CDTF">2024-02-25T16:41:00Z</dcterms:created>
  <dcterms:modified xsi:type="dcterms:W3CDTF">2024-02-25T16:47:00Z</dcterms:modified>
</cp:coreProperties>
</file>